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AFB0E" w14:textId="77777777" w:rsidR="00857707" w:rsidRPr="004A7F5A" w:rsidRDefault="00000000" w:rsidP="00857707">
      <w:pPr>
        <w:ind w:left="5670"/>
        <w:rPr>
          <w:rFonts w:eastAsia="Courier New"/>
          <w:b/>
          <w:bCs/>
        </w:rPr>
      </w:pPr>
      <w:r>
        <w:rPr>
          <w:noProof/>
        </w:rPr>
        <w:pict w14:anchorId="64FF7AA0">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AF88136" w14:textId="74863DE7" w:rsidR="00AE6FBB" w:rsidRPr="00532182" w:rsidRDefault="005A4E14" w:rsidP="00AE6FBB">
                  <w:pPr>
                    <w:suppressAutoHyphens/>
                    <w:jc w:val="both"/>
                  </w:pPr>
                  <w:r>
                    <w:rPr>
                      <w:sz w:val="20"/>
                      <w:szCs w:val="20"/>
                    </w:rPr>
                    <w:t>Приложение к программе подготовки научных и научно-</w:t>
                  </w:r>
                  <w:r w:rsidRPr="00532182">
                    <w:rPr>
                      <w:sz w:val="20"/>
                      <w:szCs w:val="20"/>
                    </w:rPr>
                    <w:t xml:space="preserve">педагогических кадров в аспирантуре по научной специальности </w:t>
                  </w:r>
                  <w:r w:rsidR="00581CE9" w:rsidRPr="00532182">
                    <w:rPr>
                      <w:sz w:val="20"/>
                      <w:szCs w:val="20"/>
                    </w:rPr>
                    <w:t>5.5.2. Политические институты, процессы, технологии</w:t>
                  </w:r>
                  <w:r w:rsidRPr="00532182">
                    <w:rPr>
                      <w:sz w:val="20"/>
                      <w:szCs w:val="20"/>
                    </w:rPr>
                    <w:t xml:space="preserve">, утв. приказом ректора ОмГА </w:t>
                  </w:r>
                  <w:r w:rsidR="006D0A21">
                    <w:rPr>
                      <w:color w:val="000000"/>
                      <w:sz w:val="20"/>
                      <w:szCs w:val="20"/>
                    </w:rPr>
                    <w:t>от 25.03.2024 № 34</w:t>
                  </w:r>
                </w:p>
                <w:p w14:paraId="2A81EB61" w14:textId="77777777" w:rsidR="00F42B82" w:rsidRPr="00AE7C8D" w:rsidRDefault="00F42B82" w:rsidP="00857707">
                  <w:pPr>
                    <w:suppressAutoHyphens/>
                    <w:jc w:val="both"/>
                  </w:pPr>
                </w:p>
              </w:txbxContent>
            </v:textbox>
          </v:shape>
        </w:pict>
      </w:r>
    </w:p>
    <w:p w14:paraId="756E35A1" w14:textId="77777777" w:rsidR="00857707" w:rsidRPr="004A7F5A" w:rsidRDefault="00857707" w:rsidP="00857707">
      <w:pPr>
        <w:ind w:left="5670"/>
        <w:rPr>
          <w:rFonts w:eastAsia="Courier New"/>
          <w:b/>
          <w:bCs/>
        </w:rPr>
      </w:pPr>
    </w:p>
    <w:p w14:paraId="200C50E9" w14:textId="77777777" w:rsidR="00857707" w:rsidRPr="004A7F5A" w:rsidRDefault="00857707" w:rsidP="00857707">
      <w:pPr>
        <w:ind w:left="5670"/>
        <w:rPr>
          <w:rFonts w:eastAsia="Courier New"/>
          <w:b/>
          <w:bCs/>
        </w:rPr>
      </w:pPr>
    </w:p>
    <w:p w14:paraId="1388B205" w14:textId="77777777" w:rsidR="00857707" w:rsidRPr="004A7F5A" w:rsidRDefault="00857707" w:rsidP="00857707">
      <w:pPr>
        <w:ind w:right="1"/>
        <w:contextualSpacing/>
        <w:jc w:val="center"/>
        <w:rPr>
          <w:rFonts w:eastAsia="Courier New"/>
          <w:noProof/>
          <w:lang w:bidi="ru-RU"/>
        </w:rPr>
      </w:pPr>
    </w:p>
    <w:p w14:paraId="7E222635" w14:textId="77777777" w:rsidR="00857707" w:rsidRPr="004A7F5A" w:rsidRDefault="00857707" w:rsidP="00857707">
      <w:pPr>
        <w:ind w:right="1"/>
        <w:contextualSpacing/>
        <w:jc w:val="center"/>
        <w:rPr>
          <w:rFonts w:eastAsia="Courier New"/>
          <w:noProof/>
          <w:lang w:bidi="ru-RU"/>
        </w:rPr>
      </w:pPr>
      <w:r w:rsidRPr="004A7F5A">
        <w:rPr>
          <w:rFonts w:eastAsia="Courier New"/>
          <w:noProof/>
          <w:lang w:bidi="ru-RU"/>
        </w:rPr>
        <w:t>Частное учреждение образовательная организация высшего образования</w:t>
      </w:r>
    </w:p>
    <w:p w14:paraId="7F20A886" w14:textId="77777777" w:rsidR="00857707" w:rsidRPr="004A7F5A" w:rsidRDefault="00857707" w:rsidP="00857707">
      <w:pPr>
        <w:ind w:right="1"/>
        <w:contextualSpacing/>
        <w:jc w:val="center"/>
        <w:rPr>
          <w:rFonts w:eastAsia="Courier New"/>
          <w:noProof/>
          <w:lang w:bidi="ru-RU"/>
        </w:rPr>
      </w:pPr>
      <w:r w:rsidRPr="004A7F5A">
        <w:rPr>
          <w:rFonts w:eastAsia="Courier New"/>
          <w:noProof/>
          <w:lang w:bidi="ru-RU"/>
        </w:rPr>
        <w:t>«Омская гуманитарная академия»</w:t>
      </w:r>
    </w:p>
    <w:p w14:paraId="22EE24D4" w14:textId="77777777" w:rsidR="005A4E14" w:rsidRPr="004A7F5A" w:rsidRDefault="005A4E14" w:rsidP="005A4E14">
      <w:pPr>
        <w:ind w:right="1"/>
        <w:contextualSpacing/>
        <w:jc w:val="center"/>
        <w:rPr>
          <w:rFonts w:eastAsia="Courier New"/>
          <w:noProof/>
          <w:sz w:val="28"/>
          <w:szCs w:val="28"/>
          <w:lang w:bidi="ru-RU"/>
        </w:rPr>
      </w:pPr>
      <w:r w:rsidRPr="004A7F5A">
        <w:rPr>
          <w:rFonts w:eastAsia="Courier New"/>
          <w:noProof/>
          <w:lang w:bidi="ru-RU"/>
        </w:rPr>
        <w:t xml:space="preserve">Кафедра «Политологии, </w:t>
      </w:r>
      <w:r w:rsidRPr="004A7F5A">
        <w:t>социально-гуманитарных дисциплин и иностранных языков</w:t>
      </w:r>
      <w:r w:rsidRPr="004A7F5A">
        <w:rPr>
          <w:rFonts w:eastAsia="Courier New"/>
          <w:noProof/>
          <w:lang w:bidi="ru-RU"/>
        </w:rPr>
        <w:t>»</w:t>
      </w:r>
    </w:p>
    <w:p w14:paraId="25078E24" w14:textId="77777777" w:rsidR="00857707" w:rsidRPr="004A7F5A" w:rsidRDefault="00857707" w:rsidP="00857707">
      <w:pPr>
        <w:ind w:right="1"/>
        <w:contextualSpacing/>
        <w:jc w:val="center"/>
        <w:rPr>
          <w:rFonts w:eastAsia="Courier New"/>
          <w:noProof/>
          <w:sz w:val="28"/>
          <w:szCs w:val="28"/>
          <w:lang w:bidi="ru-RU"/>
        </w:rPr>
      </w:pPr>
    </w:p>
    <w:p w14:paraId="2DE4CC9A" w14:textId="77777777" w:rsidR="00857707" w:rsidRPr="004A7F5A" w:rsidRDefault="00000000" w:rsidP="00857707">
      <w:pPr>
        <w:ind w:right="1"/>
        <w:contextualSpacing/>
        <w:jc w:val="center"/>
        <w:rPr>
          <w:rFonts w:eastAsia="Courier New"/>
          <w:noProof/>
          <w:sz w:val="28"/>
          <w:szCs w:val="28"/>
          <w:lang w:bidi="ru-RU"/>
        </w:rPr>
      </w:pPr>
      <w:r>
        <w:rPr>
          <w:rFonts w:eastAsia="Courier New"/>
          <w:b/>
          <w:noProof/>
        </w:rPr>
        <w:pict w14:anchorId="38104BF4">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3A59168" w14:textId="77777777" w:rsidR="00F42B82" w:rsidRPr="00C94464" w:rsidRDefault="00F42B82" w:rsidP="00857707">
                  <w:pPr>
                    <w:jc w:val="center"/>
                  </w:pPr>
                  <w:r w:rsidRPr="00C94464">
                    <w:t>УТВЕРЖДАЮ:</w:t>
                  </w:r>
                </w:p>
                <w:p w14:paraId="21C8040C" w14:textId="77777777" w:rsidR="00F42B82" w:rsidRPr="00C94464" w:rsidRDefault="00F42B82" w:rsidP="00857707">
                  <w:pPr>
                    <w:jc w:val="center"/>
                  </w:pPr>
                  <w:r w:rsidRPr="00C94464">
                    <w:t>Ректор, д.фил.н., профессор</w:t>
                  </w:r>
                </w:p>
                <w:p w14:paraId="114FFBDB" w14:textId="77777777" w:rsidR="00F42B82" w:rsidRDefault="00F42B82" w:rsidP="00857707">
                  <w:pPr>
                    <w:jc w:val="center"/>
                  </w:pPr>
                </w:p>
                <w:p w14:paraId="447DBC94" w14:textId="77777777" w:rsidR="00F42B82" w:rsidRPr="00C94464" w:rsidRDefault="00F42B82" w:rsidP="00857707">
                  <w:pPr>
                    <w:jc w:val="center"/>
                  </w:pPr>
                  <w:r w:rsidRPr="00C94464">
                    <w:t>______________А.Э. Еремеев</w:t>
                  </w:r>
                </w:p>
                <w:p w14:paraId="26B84033" w14:textId="44B4E176" w:rsidR="00994001" w:rsidRPr="00BD7C44" w:rsidRDefault="00994001" w:rsidP="00994001">
                  <w:pPr>
                    <w:jc w:val="right"/>
                  </w:pPr>
                  <w:bookmarkStart w:id="0" w:name="_Hlk162954097"/>
                  <w:r w:rsidRPr="00BD7C44">
                    <w:rPr>
                      <w:color w:val="000000"/>
                    </w:rPr>
                    <w:t>2</w:t>
                  </w:r>
                  <w:r w:rsidR="006D0A21">
                    <w:rPr>
                      <w:color w:val="000000"/>
                    </w:rPr>
                    <w:t>5</w:t>
                  </w:r>
                  <w:r w:rsidRPr="00BD7C44">
                    <w:rPr>
                      <w:color w:val="000000"/>
                    </w:rPr>
                    <w:t>.03.202</w:t>
                  </w:r>
                  <w:r w:rsidR="006D0A21">
                    <w:rPr>
                      <w:color w:val="000000"/>
                    </w:rPr>
                    <w:t>4</w:t>
                  </w:r>
                  <w:r w:rsidRPr="00BD7C44">
                    <w:rPr>
                      <w:color w:val="000000"/>
                    </w:rPr>
                    <w:t xml:space="preserve"> г.</w:t>
                  </w:r>
                </w:p>
                <w:bookmarkEnd w:id="0"/>
                <w:p w14:paraId="0583B47B" w14:textId="77777777" w:rsidR="00F42B82" w:rsidRPr="00C94464" w:rsidRDefault="00F42B82" w:rsidP="00857707">
                  <w:pPr>
                    <w:jc w:val="center"/>
                  </w:pPr>
                </w:p>
              </w:txbxContent>
            </v:textbox>
          </v:shape>
        </w:pict>
      </w:r>
    </w:p>
    <w:p w14:paraId="3D89FB66" w14:textId="77777777" w:rsidR="00857707" w:rsidRPr="004A7F5A" w:rsidRDefault="00857707" w:rsidP="00857707">
      <w:pPr>
        <w:ind w:right="1"/>
        <w:contextualSpacing/>
        <w:jc w:val="center"/>
        <w:rPr>
          <w:rFonts w:eastAsia="Courier New"/>
          <w:b/>
          <w:lang w:bidi="ru-RU"/>
        </w:rPr>
      </w:pPr>
    </w:p>
    <w:p w14:paraId="717E4E85" w14:textId="77777777" w:rsidR="00857707" w:rsidRPr="004A7F5A" w:rsidRDefault="00857707" w:rsidP="00857707">
      <w:pPr>
        <w:ind w:right="1"/>
        <w:contextualSpacing/>
        <w:jc w:val="center"/>
        <w:rPr>
          <w:rFonts w:eastAsia="Courier New"/>
          <w:b/>
          <w:lang w:bidi="ru-RU"/>
        </w:rPr>
      </w:pPr>
    </w:p>
    <w:p w14:paraId="159735B0" w14:textId="77777777" w:rsidR="00857707" w:rsidRPr="004A7F5A" w:rsidRDefault="00857707" w:rsidP="00857707">
      <w:pPr>
        <w:ind w:right="1"/>
        <w:contextualSpacing/>
        <w:jc w:val="center"/>
        <w:rPr>
          <w:rFonts w:eastAsia="Courier New"/>
          <w:b/>
          <w:lang w:bidi="ru-RU"/>
        </w:rPr>
      </w:pPr>
    </w:p>
    <w:p w14:paraId="64F34DAB" w14:textId="77777777" w:rsidR="00857707" w:rsidRPr="004A7F5A" w:rsidRDefault="00857707" w:rsidP="00857707">
      <w:pPr>
        <w:ind w:right="1"/>
        <w:contextualSpacing/>
        <w:jc w:val="center"/>
        <w:rPr>
          <w:rFonts w:eastAsia="Courier New"/>
          <w:b/>
          <w:lang w:bidi="ru-RU"/>
        </w:rPr>
      </w:pPr>
    </w:p>
    <w:p w14:paraId="64F783D1" w14:textId="77777777" w:rsidR="00857707" w:rsidRPr="004A7F5A" w:rsidRDefault="00857707" w:rsidP="00857707">
      <w:pPr>
        <w:jc w:val="center"/>
        <w:rPr>
          <w:lang w:eastAsia="en-US"/>
        </w:rPr>
      </w:pPr>
    </w:p>
    <w:p w14:paraId="0688DBF2" w14:textId="77777777" w:rsidR="00857707" w:rsidRPr="004A7F5A" w:rsidRDefault="00857707" w:rsidP="00857707">
      <w:pPr>
        <w:jc w:val="center"/>
        <w:rPr>
          <w:lang w:eastAsia="en-US"/>
        </w:rPr>
      </w:pPr>
    </w:p>
    <w:p w14:paraId="4B6A7F6C" w14:textId="77777777" w:rsidR="00857707" w:rsidRPr="004A7F5A" w:rsidRDefault="00857707" w:rsidP="00857707">
      <w:pPr>
        <w:suppressAutoHyphens/>
        <w:jc w:val="center"/>
        <w:rPr>
          <w:rFonts w:eastAsia="SimSun"/>
          <w:kern w:val="2"/>
          <w:lang w:eastAsia="hi-IN" w:bidi="hi-IN"/>
        </w:rPr>
      </w:pPr>
    </w:p>
    <w:p w14:paraId="4FA72807" w14:textId="77777777" w:rsidR="00857707" w:rsidRPr="004A7F5A" w:rsidRDefault="00857707" w:rsidP="00857707">
      <w:pPr>
        <w:suppressAutoHyphens/>
        <w:jc w:val="center"/>
        <w:rPr>
          <w:rFonts w:eastAsia="SimSun"/>
          <w:kern w:val="2"/>
          <w:lang w:eastAsia="hi-IN" w:bidi="hi-IN"/>
        </w:rPr>
      </w:pPr>
      <w:r w:rsidRPr="004A7F5A">
        <w:rPr>
          <w:rFonts w:eastAsia="SimSun"/>
          <w:kern w:val="2"/>
          <w:lang w:eastAsia="hi-IN" w:bidi="hi-IN"/>
        </w:rPr>
        <w:t>РАБОЧАЯ ПРОГРАММА ДИСЦИПЛИНЫ</w:t>
      </w:r>
    </w:p>
    <w:p w14:paraId="5AB76D8E" w14:textId="77777777" w:rsidR="00857707" w:rsidRPr="004A7F5A" w:rsidRDefault="00857707" w:rsidP="00857707">
      <w:pPr>
        <w:tabs>
          <w:tab w:val="left" w:pos="708"/>
        </w:tabs>
        <w:jc w:val="center"/>
        <w:rPr>
          <w:b/>
        </w:rPr>
      </w:pPr>
    </w:p>
    <w:p w14:paraId="49F2D8B2" w14:textId="77777777" w:rsidR="004A73B5" w:rsidRPr="004A7F5A" w:rsidRDefault="004A73B5" w:rsidP="005A4E14">
      <w:pPr>
        <w:suppressAutoHyphens/>
        <w:jc w:val="center"/>
        <w:rPr>
          <w:b/>
          <w:bCs/>
          <w:caps/>
          <w:sz w:val="28"/>
          <w:szCs w:val="28"/>
        </w:rPr>
      </w:pPr>
      <w:r w:rsidRPr="004A7F5A">
        <w:rPr>
          <w:b/>
          <w:bCs/>
          <w:caps/>
          <w:sz w:val="28"/>
          <w:szCs w:val="28"/>
        </w:rPr>
        <w:t xml:space="preserve">Политические институты, процессы, технологии </w:t>
      </w:r>
    </w:p>
    <w:p w14:paraId="04700507" w14:textId="77777777" w:rsidR="005A4E14" w:rsidRPr="004A7F5A" w:rsidRDefault="005A4E14" w:rsidP="005A4E14">
      <w:pPr>
        <w:suppressAutoHyphens/>
        <w:jc w:val="center"/>
        <w:rPr>
          <w:b/>
          <w:bCs/>
        </w:rPr>
      </w:pPr>
      <w:r w:rsidRPr="004A7F5A">
        <w:rPr>
          <w:b/>
          <w:bCs/>
        </w:rPr>
        <w:t>2.1.5.1</w:t>
      </w:r>
    </w:p>
    <w:p w14:paraId="587D8148" w14:textId="77777777" w:rsidR="005A4E14" w:rsidRPr="004A7F5A" w:rsidRDefault="005A4E14" w:rsidP="005A4E14">
      <w:pPr>
        <w:ind w:right="1"/>
        <w:contextualSpacing/>
        <w:jc w:val="center"/>
        <w:rPr>
          <w:rFonts w:eastAsia="Courier New"/>
          <w:sz w:val="28"/>
          <w:szCs w:val="28"/>
          <w:lang w:bidi="ru-RU"/>
        </w:rPr>
      </w:pPr>
    </w:p>
    <w:p w14:paraId="61D599A5" w14:textId="77777777" w:rsidR="005A4E14" w:rsidRPr="004A7F5A" w:rsidRDefault="005A4E14" w:rsidP="005A4E14">
      <w:pPr>
        <w:ind w:right="1"/>
        <w:contextualSpacing/>
        <w:jc w:val="center"/>
        <w:rPr>
          <w:sz w:val="28"/>
          <w:szCs w:val="28"/>
        </w:rPr>
      </w:pPr>
      <w:r w:rsidRPr="004A7F5A">
        <w:rPr>
          <w:rFonts w:eastAsia="Courier New"/>
          <w:sz w:val="28"/>
          <w:szCs w:val="28"/>
          <w:lang w:bidi="ru-RU"/>
        </w:rPr>
        <w:t xml:space="preserve">по </w:t>
      </w:r>
      <w:r w:rsidRPr="004A7F5A">
        <w:rPr>
          <w:sz w:val="28"/>
          <w:szCs w:val="28"/>
        </w:rPr>
        <w:t>программе подготовки научных и научно-педагогических</w:t>
      </w:r>
    </w:p>
    <w:p w14:paraId="5A743DC2" w14:textId="77777777" w:rsidR="005A4E14" w:rsidRPr="004A7F5A" w:rsidRDefault="005A4E14" w:rsidP="005A4E14">
      <w:pPr>
        <w:ind w:right="1"/>
        <w:contextualSpacing/>
        <w:jc w:val="center"/>
        <w:rPr>
          <w:sz w:val="28"/>
          <w:szCs w:val="28"/>
        </w:rPr>
      </w:pPr>
      <w:r w:rsidRPr="004A7F5A">
        <w:rPr>
          <w:sz w:val="28"/>
          <w:szCs w:val="28"/>
        </w:rPr>
        <w:t>кадров в аспирантуре</w:t>
      </w:r>
      <w:r w:rsidR="00994001">
        <w:rPr>
          <w:sz w:val="28"/>
          <w:szCs w:val="28"/>
        </w:rPr>
        <w:t xml:space="preserve"> </w:t>
      </w:r>
      <w:r w:rsidRPr="004A7F5A">
        <w:rPr>
          <w:sz w:val="28"/>
          <w:szCs w:val="28"/>
        </w:rPr>
        <w:t>по научной специальности</w:t>
      </w:r>
    </w:p>
    <w:p w14:paraId="38722E1E" w14:textId="77777777" w:rsidR="005A4E14" w:rsidRPr="004A7F5A" w:rsidRDefault="004A73B5" w:rsidP="005A4E14">
      <w:pPr>
        <w:suppressAutoHyphens/>
        <w:jc w:val="center"/>
        <w:rPr>
          <w:rFonts w:eastAsia="Courier New"/>
          <w:lang w:bidi="ru-RU"/>
        </w:rPr>
      </w:pPr>
      <w:r w:rsidRPr="004A7F5A">
        <w:rPr>
          <w:b/>
          <w:sz w:val="28"/>
          <w:szCs w:val="28"/>
        </w:rPr>
        <w:t>5.5.2. Политические институты, процессы, технологии</w:t>
      </w:r>
    </w:p>
    <w:p w14:paraId="0F600B4B" w14:textId="77777777" w:rsidR="005A4E14" w:rsidRPr="004A7F5A" w:rsidRDefault="005A4E14" w:rsidP="005A4E14">
      <w:pPr>
        <w:suppressAutoHyphens/>
        <w:jc w:val="center"/>
        <w:rPr>
          <w:rFonts w:eastAsia="Courier New"/>
          <w:lang w:bidi="ru-RU"/>
        </w:rPr>
      </w:pPr>
    </w:p>
    <w:p w14:paraId="729E0047" w14:textId="77777777" w:rsidR="005A4E14" w:rsidRPr="004A7F5A" w:rsidRDefault="005A4E14" w:rsidP="005A4E14">
      <w:pPr>
        <w:suppressAutoHyphens/>
        <w:jc w:val="center"/>
        <w:rPr>
          <w:rFonts w:eastAsia="Courier New"/>
          <w:lang w:bidi="ru-RU"/>
        </w:rPr>
      </w:pPr>
    </w:p>
    <w:p w14:paraId="327DA14D" w14:textId="77777777" w:rsidR="005A4E14" w:rsidRPr="004A7F5A" w:rsidRDefault="005A4E14" w:rsidP="005A4E14">
      <w:pPr>
        <w:suppressAutoHyphens/>
        <w:jc w:val="center"/>
        <w:rPr>
          <w:rFonts w:eastAsia="Courier New"/>
          <w:b/>
          <w:lang w:bidi="ru-RU"/>
        </w:rPr>
      </w:pPr>
    </w:p>
    <w:p w14:paraId="18A1C40B" w14:textId="77777777" w:rsidR="005A4E14" w:rsidRPr="004A7F5A" w:rsidRDefault="005A4E14" w:rsidP="005A4E14">
      <w:pPr>
        <w:pStyle w:val="ConsPlusNormal"/>
        <w:ind w:firstLine="540"/>
        <w:jc w:val="both"/>
        <w:rPr>
          <w:rFonts w:ascii="Times New Roman" w:hAnsi="Times New Roman" w:cs="Times New Roman"/>
          <w:sz w:val="24"/>
          <w:szCs w:val="24"/>
        </w:rPr>
      </w:pPr>
    </w:p>
    <w:p w14:paraId="10EA8EE6" w14:textId="77777777" w:rsidR="005A4E14" w:rsidRPr="004A7F5A" w:rsidRDefault="005A4E14" w:rsidP="005A4E14">
      <w:pPr>
        <w:suppressAutoHyphens/>
        <w:spacing w:after="200" w:line="276" w:lineRule="auto"/>
        <w:jc w:val="center"/>
        <w:outlineLvl w:val="0"/>
        <w:rPr>
          <w:rFonts w:eastAsia="SimSun" w:cs="Calibri"/>
          <w:b/>
          <w:kern w:val="2"/>
          <w:lang w:eastAsia="hi-IN" w:bidi="hi-IN"/>
        </w:rPr>
      </w:pPr>
    </w:p>
    <w:p w14:paraId="1178CA2D" w14:textId="77777777" w:rsidR="004A73B5" w:rsidRPr="004A7F5A" w:rsidRDefault="004A73B5" w:rsidP="005A4E14">
      <w:pPr>
        <w:suppressAutoHyphens/>
        <w:spacing w:after="200" w:line="276" w:lineRule="auto"/>
        <w:jc w:val="center"/>
        <w:outlineLvl w:val="0"/>
        <w:rPr>
          <w:rFonts w:eastAsia="SimSun" w:cs="Calibri"/>
          <w:b/>
          <w:kern w:val="2"/>
          <w:lang w:eastAsia="hi-IN" w:bidi="hi-IN"/>
        </w:rPr>
      </w:pPr>
    </w:p>
    <w:p w14:paraId="61F0D1CC" w14:textId="77777777" w:rsidR="005A4E14" w:rsidRPr="004A7F5A" w:rsidRDefault="005A4E14" w:rsidP="005A4E14">
      <w:pPr>
        <w:suppressAutoHyphens/>
        <w:spacing w:after="200" w:line="276" w:lineRule="auto"/>
        <w:jc w:val="center"/>
        <w:outlineLvl w:val="0"/>
        <w:rPr>
          <w:rFonts w:eastAsia="SimSun" w:cs="Calibri"/>
          <w:b/>
          <w:kern w:val="2"/>
          <w:lang w:eastAsia="hi-IN" w:bidi="hi-IN"/>
        </w:rPr>
      </w:pPr>
    </w:p>
    <w:p w14:paraId="6EAD7AD0" w14:textId="77777777" w:rsidR="005A4E14" w:rsidRPr="004A7F5A" w:rsidRDefault="005A4E14" w:rsidP="005A4E14">
      <w:pPr>
        <w:suppressAutoHyphens/>
        <w:spacing w:after="200" w:line="276" w:lineRule="auto"/>
        <w:jc w:val="center"/>
        <w:outlineLvl w:val="0"/>
        <w:rPr>
          <w:rFonts w:eastAsia="SimSun" w:cs="Calibri"/>
          <w:b/>
          <w:kern w:val="2"/>
          <w:lang w:eastAsia="hi-IN" w:bidi="hi-IN"/>
        </w:rPr>
      </w:pPr>
    </w:p>
    <w:p w14:paraId="104D797F" w14:textId="77777777" w:rsidR="005A4E14" w:rsidRPr="004A7F5A" w:rsidRDefault="005A4E14" w:rsidP="005A4E14">
      <w:pPr>
        <w:suppressAutoHyphens/>
        <w:spacing w:after="200" w:line="276" w:lineRule="auto"/>
        <w:jc w:val="center"/>
        <w:outlineLvl w:val="0"/>
        <w:rPr>
          <w:rFonts w:eastAsia="SimSun" w:cs="Calibri"/>
          <w:b/>
          <w:kern w:val="2"/>
          <w:lang w:eastAsia="hi-IN" w:bidi="hi-IN"/>
        </w:rPr>
      </w:pPr>
      <w:r w:rsidRPr="004A7F5A">
        <w:rPr>
          <w:rFonts w:eastAsia="SimSun" w:cs="Calibri"/>
          <w:b/>
          <w:kern w:val="2"/>
          <w:lang w:eastAsia="hi-IN" w:bidi="hi-IN"/>
        </w:rPr>
        <w:t>Для обучающихся:</w:t>
      </w:r>
    </w:p>
    <w:p w14:paraId="073AC166" w14:textId="064852C2" w:rsidR="005A4E14" w:rsidRPr="004A7F5A" w:rsidRDefault="005A4E14" w:rsidP="005A4E14">
      <w:pPr>
        <w:suppressAutoHyphens/>
        <w:spacing w:line="276" w:lineRule="auto"/>
        <w:jc w:val="center"/>
        <w:rPr>
          <w:rFonts w:eastAsia="SimSun" w:cs="Calibri"/>
          <w:kern w:val="2"/>
          <w:lang w:eastAsia="hi-IN" w:bidi="hi-IN"/>
        </w:rPr>
      </w:pPr>
      <w:r w:rsidRPr="004A7F5A">
        <w:rPr>
          <w:rFonts w:eastAsia="SimSun" w:cs="Calibri"/>
          <w:kern w:val="2"/>
          <w:lang w:eastAsia="hi-IN" w:bidi="hi-IN"/>
        </w:rPr>
        <w:t>очной формы обучения 202</w:t>
      </w:r>
      <w:r w:rsidR="006D0A21">
        <w:rPr>
          <w:rFonts w:eastAsia="SimSun" w:cs="Calibri"/>
          <w:kern w:val="2"/>
          <w:lang w:eastAsia="hi-IN" w:bidi="hi-IN"/>
        </w:rPr>
        <w:t>4</w:t>
      </w:r>
      <w:r w:rsidRPr="004A7F5A">
        <w:rPr>
          <w:rFonts w:eastAsia="SimSun" w:cs="Calibri"/>
          <w:kern w:val="2"/>
          <w:lang w:eastAsia="hi-IN" w:bidi="hi-IN"/>
        </w:rPr>
        <w:t xml:space="preserve"> года набора</w:t>
      </w:r>
    </w:p>
    <w:p w14:paraId="741A2BBC" w14:textId="77777777" w:rsidR="005A4E14" w:rsidRPr="004A7F5A" w:rsidRDefault="005A4E14" w:rsidP="005A4E14">
      <w:pPr>
        <w:suppressAutoHyphens/>
        <w:spacing w:line="276" w:lineRule="auto"/>
        <w:jc w:val="center"/>
        <w:rPr>
          <w:rFonts w:eastAsia="SimSun" w:cs="Calibri"/>
          <w:kern w:val="2"/>
          <w:lang w:eastAsia="hi-IN" w:bidi="hi-IN"/>
        </w:rPr>
      </w:pPr>
    </w:p>
    <w:p w14:paraId="2B0CC8A7" w14:textId="09B02B55" w:rsidR="005A4E14" w:rsidRPr="004A7F5A" w:rsidRDefault="005A4E14" w:rsidP="005A4E14">
      <w:pPr>
        <w:suppressAutoHyphens/>
        <w:spacing w:after="200" w:line="276" w:lineRule="auto"/>
        <w:jc w:val="center"/>
        <w:rPr>
          <w:rFonts w:eastAsia="SimSun" w:cs="Calibri"/>
          <w:kern w:val="2"/>
          <w:lang w:eastAsia="hi-IN" w:bidi="hi-IN"/>
        </w:rPr>
      </w:pPr>
      <w:r w:rsidRPr="004A7F5A">
        <w:rPr>
          <w:rFonts w:eastAsia="SimSun" w:cs="Calibri"/>
          <w:kern w:val="2"/>
          <w:lang w:eastAsia="hi-IN" w:bidi="hi-IN"/>
        </w:rPr>
        <w:t>на 202</w:t>
      </w:r>
      <w:r w:rsidR="006D0A21">
        <w:rPr>
          <w:rFonts w:eastAsia="SimSun" w:cs="Calibri"/>
          <w:kern w:val="2"/>
          <w:lang w:eastAsia="hi-IN" w:bidi="hi-IN"/>
        </w:rPr>
        <w:t>4</w:t>
      </w:r>
      <w:r w:rsidRPr="004A7F5A">
        <w:rPr>
          <w:rFonts w:eastAsia="SimSun" w:cs="Calibri"/>
          <w:kern w:val="2"/>
          <w:lang w:eastAsia="hi-IN" w:bidi="hi-IN"/>
        </w:rPr>
        <w:t>/202</w:t>
      </w:r>
      <w:r w:rsidR="006D0A21">
        <w:rPr>
          <w:rFonts w:eastAsia="SimSun" w:cs="Calibri"/>
          <w:kern w:val="2"/>
          <w:lang w:eastAsia="hi-IN" w:bidi="hi-IN"/>
        </w:rPr>
        <w:t>5</w:t>
      </w:r>
      <w:r w:rsidRPr="004A7F5A">
        <w:rPr>
          <w:rFonts w:eastAsia="SimSun" w:cs="Calibri"/>
          <w:kern w:val="2"/>
          <w:lang w:eastAsia="hi-IN" w:bidi="hi-IN"/>
        </w:rPr>
        <w:t xml:space="preserve"> учебный год</w:t>
      </w:r>
    </w:p>
    <w:p w14:paraId="247A842A" w14:textId="77777777" w:rsidR="005A4E14" w:rsidRPr="004A7F5A" w:rsidRDefault="005A4E14" w:rsidP="005A4E14">
      <w:pPr>
        <w:suppressAutoHyphens/>
        <w:spacing w:after="200" w:line="276" w:lineRule="auto"/>
        <w:contextualSpacing/>
        <w:rPr>
          <w:rFonts w:eastAsia="SimSun" w:cs="Calibri"/>
          <w:kern w:val="2"/>
          <w:lang w:eastAsia="hi-IN" w:bidi="hi-IN"/>
        </w:rPr>
      </w:pPr>
    </w:p>
    <w:p w14:paraId="0B2CFC67" w14:textId="77777777" w:rsidR="005A4E14" w:rsidRPr="004A7F5A" w:rsidRDefault="005A4E14" w:rsidP="005A4E14">
      <w:pPr>
        <w:suppressAutoHyphens/>
        <w:spacing w:after="200" w:line="276" w:lineRule="auto"/>
        <w:contextualSpacing/>
        <w:rPr>
          <w:rFonts w:eastAsia="SimSun" w:cs="Calibri"/>
          <w:kern w:val="2"/>
          <w:lang w:eastAsia="hi-IN" w:bidi="hi-IN"/>
        </w:rPr>
      </w:pPr>
    </w:p>
    <w:p w14:paraId="57DBB749" w14:textId="77777777" w:rsidR="005A4E14" w:rsidRPr="004A7F5A" w:rsidRDefault="005A4E14" w:rsidP="005A4E14">
      <w:pPr>
        <w:suppressAutoHyphens/>
        <w:spacing w:after="200" w:line="276" w:lineRule="auto"/>
        <w:contextualSpacing/>
        <w:rPr>
          <w:rFonts w:eastAsia="SimSun" w:cs="Calibri"/>
          <w:kern w:val="2"/>
          <w:lang w:eastAsia="hi-IN" w:bidi="hi-IN"/>
        </w:rPr>
      </w:pPr>
    </w:p>
    <w:p w14:paraId="23134A61" w14:textId="77777777" w:rsidR="005A4E14" w:rsidRDefault="005A4E14" w:rsidP="005A4E14">
      <w:pPr>
        <w:suppressAutoHyphens/>
        <w:spacing w:after="200" w:line="276" w:lineRule="auto"/>
        <w:contextualSpacing/>
        <w:rPr>
          <w:rFonts w:eastAsia="SimSun" w:cs="Calibri"/>
          <w:kern w:val="2"/>
          <w:lang w:eastAsia="hi-IN" w:bidi="hi-IN"/>
        </w:rPr>
      </w:pPr>
    </w:p>
    <w:p w14:paraId="2D728EA6" w14:textId="77777777" w:rsidR="006D0A21" w:rsidRDefault="006D0A21" w:rsidP="005A4E14">
      <w:pPr>
        <w:suppressAutoHyphens/>
        <w:spacing w:after="200" w:line="276" w:lineRule="auto"/>
        <w:contextualSpacing/>
        <w:rPr>
          <w:rFonts w:eastAsia="SimSun" w:cs="Calibri"/>
          <w:kern w:val="2"/>
          <w:lang w:eastAsia="hi-IN" w:bidi="hi-IN"/>
        </w:rPr>
      </w:pPr>
    </w:p>
    <w:p w14:paraId="692FA4DB" w14:textId="77777777" w:rsidR="006D0A21" w:rsidRPr="004A7F5A" w:rsidRDefault="006D0A21" w:rsidP="005A4E14">
      <w:pPr>
        <w:suppressAutoHyphens/>
        <w:spacing w:after="200" w:line="276" w:lineRule="auto"/>
        <w:contextualSpacing/>
        <w:rPr>
          <w:rFonts w:eastAsia="SimSun" w:cs="Calibri"/>
          <w:kern w:val="2"/>
          <w:lang w:eastAsia="hi-IN" w:bidi="hi-IN"/>
        </w:rPr>
      </w:pPr>
    </w:p>
    <w:p w14:paraId="3619436E" w14:textId="77777777" w:rsidR="005A4E14" w:rsidRPr="004A7F5A" w:rsidRDefault="005A4E14" w:rsidP="005A4E14">
      <w:pPr>
        <w:suppressAutoHyphens/>
        <w:spacing w:after="200" w:line="276" w:lineRule="auto"/>
        <w:contextualSpacing/>
        <w:rPr>
          <w:rFonts w:eastAsia="SimSun" w:cs="Calibri"/>
          <w:kern w:val="2"/>
          <w:lang w:eastAsia="hi-IN" w:bidi="hi-IN"/>
        </w:rPr>
      </w:pPr>
    </w:p>
    <w:p w14:paraId="023CA4C9" w14:textId="7AD21EAD" w:rsidR="005A4E14" w:rsidRPr="004A7F5A" w:rsidRDefault="005A4E14" w:rsidP="005A4E14">
      <w:pPr>
        <w:suppressAutoHyphens/>
        <w:spacing w:after="200" w:line="276" w:lineRule="auto"/>
        <w:contextualSpacing/>
        <w:jc w:val="center"/>
        <w:outlineLvl w:val="0"/>
        <w:rPr>
          <w:rFonts w:cs="Calibri"/>
        </w:rPr>
      </w:pPr>
      <w:r w:rsidRPr="004A7F5A">
        <w:rPr>
          <w:rFonts w:cs="Calibri"/>
        </w:rPr>
        <w:t>Омск, 202</w:t>
      </w:r>
      <w:r w:rsidR="006D0A21">
        <w:rPr>
          <w:rFonts w:cs="Calibri"/>
        </w:rPr>
        <w:t>4</w:t>
      </w:r>
    </w:p>
    <w:p w14:paraId="39905088" w14:textId="77777777" w:rsidR="005A4E14" w:rsidRPr="004A7F5A" w:rsidRDefault="00857707" w:rsidP="005A4E14">
      <w:pPr>
        <w:suppressAutoHyphens/>
        <w:spacing w:after="200" w:line="276" w:lineRule="auto"/>
        <w:contextualSpacing/>
        <w:outlineLvl w:val="0"/>
        <w:rPr>
          <w:spacing w:val="-3"/>
          <w:lang w:eastAsia="en-US"/>
        </w:rPr>
      </w:pPr>
      <w:r w:rsidRPr="004A7F5A">
        <w:br w:type="page"/>
      </w:r>
      <w:r w:rsidR="005A4E14" w:rsidRPr="004A7F5A">
        <w:rPr>
          <w:spacing w:val="-3"/>
          <w:lang w:eastAsia="en-US"/>
        </w:rPr>
        <w:lastRenderedPageBreak/>
        <w:t>Составитель:</w:t>
      </w:r>
    </w:p>
    <w:p w14:paraId="706E54FC" w14:textId="77777777" w:rsidR="005A4E14" w:rsidRPr="004A7F5A" w:rsidRDefault="005A4E14" w:rsidP="005A4E14">
      <w:pPr>
        <w:jc w:val="both"/>
        <w:rPr>
          <w:spacing w:val="-3"/>
          <w:lang w:eastAsia="en-US"/>
        </w:rPr>
      </w:pPr>
    </w:p>
    <w:p w14:paraId="53BF30BF" w14:textId="77777777" w:rsidR="005A4E14" w:rsidRPr="004A7F5A" w:rsidRDefault="00532182" w:rsidP="005A4E14">
      <w:pPr>
        <w:jc w:val="both"/>
        <w:rPr>
          <w:spacing w:val="-3"/>
          <w:lang w:eastAsia="en-US"/>
        </w:rPr>
      </w:pPr>
      <w:r>
        <w:t>к</w:t>
      </w:r>
      <w:r w:rsidR="005A4E14" w:rsidRPr="004A7F5A">
        <w:t>.</w:t>
      </w:r>
      <w:r w:rsidR="008E2BD4" w:rsidRPr="004A7F5A">
        <w:t>полит</w:t>
      </w:r>
      <w:r w:rsidR="005A4E14" w:rsidRPr="004A7F5A">
        <w:t xml:space="preserve">.н., </w:t>
      </w:r>
      <w:r w:rsidR="008E2BD4" w:rsidRPr="004A7F5A">
        <w:t>доцент</w:t>
      </w:r>
      <w:r w:rsidR="005A4E14" w:rsidRPr="004A7F5A">
        <w:t xml:space="preserve"> ___________/</w:t>
      </w:r>
      <w:r w:rsidR="00831786" w:rsidRPr="004A7F5A">
        <w:t>Е.В. Пыхтеева</w:t>
      </w:r>
      <w:r w:rsidR="005A4E14" w:rsidRPr="004A7F5A">
        <w:t>/</w:t>
      </w:r>
    </w:p>
    <w:p w14:paraId="68BDEA1F" w14:textId="77777777" w:rsidR="005A4E14" w:rsidRPr="004A7F5A" w:rsidRDefault="005A4E14" w:rsidP="005A4E14">
      <w:pPr>
        <w:jc w:val="both"/>
        <w:rPr>
          <w:spacing w:val="-3"/>
          <w:lang w:eastAsia="en-US"/>
        </w:rPr>
      </w:pPr>
    </w:p>
    <w:p w14:paraId="58CBA630" w14:textId="77777777" w:rsidR="005A4E14" w:rsidRPr="004A7F5A" w:rsidRDefault="005A4E14" w:rsidP="005A4E14">
      <w:pPr>
        <w:jc w:val="both"/>
        <w:rPr>
          <w:spacing w:val="-3"/>
          <w:lang w:eastAsia="en-US"/>
        </w:rPr>
      </w:pPr>
      <w:r w:rsidRPr="004A7F5A">
        <w:rPr>
          <w:spacing w:val="-3"/>
          <w:lang w:eastAsia="en-US"/>
        </w:rPr>
        <w:t xml:space="preserve">Рабочая программа дисциплины одобрена на заседании кафедры «Политологии, </w:t>
      </w:r>
      <w:r w:rsidRPr="004A7F5A">
        <w:rPr>
          <w:rFonts w:eastAsia="Courier New"/>
          <w:noProof/>
          <w:lang w:bidi="ru-RU"/>
        </w:rPr>
        <w:t>социально-гуманитарных дисциплин и иностранных языков</w:t>
      </w:r>
      <w:r w:rsidRPr="004A7F5A">
        <w:rPr>
          <w:spacing w:val="-3"/>
          <w:lang w:eastAsia="en-US"/>
        </w:rPr>
        <w:t>»</w:t>
      </w:r>
    </w:p>
    <w:p w14:paraId="17B3741B" w14:textId="7F367616" w:rsidR="00994001" w:rsidRDefault="00994001" w:rsidP="00994001">
      <w:pPr>
        <w:jc w:val="both"/>
        <w:rPr>
          <w:color w:val="000000"/>
        </w:rPr>
      </w:pPr>
      <w:r>
        <w:rPr>
          <w:color w:val="000000"/>
        </w:rPr>
        <w:t xml:space="preserve">Протокол от </w:t>
      </w:r>
      <w:r w:rsidR="006D0A21">
        <w:rPr>
          <w:color w:val="000000"/>
        </w:rPr>
        <w:t>22.03.2024 г.  №8</w:t>
      </w:r>
    </w:p>
    <w:p w14:paraId="5A79DC2A" w14:textId="77777777" w:rsidR="005A4E14" w:rsidRPr="004A7F5A" w:rsidRDefault="005A4E14" w:rsidP="005A4E14">
      <w:pPr>
        <w:jc w:val="both"/>
        <w:rPr>
          <w:spacing w:val="-3"/>
          <w:lang w:eastAsia="en-US"/>
        </w:rPr>
      </w:pPr>
    </w:p>
    <w:p w14:paraId="1000257B" w14:textId="77777777" w:rsidR="005A4E14" w:rsidRPr="004A7F5A" w:rsidRDefault="005A4E14" w:rsidP="005A4E14">
      <w:pPr>
        <w:jc w:val="both"/>
        <w:rPr>
          <w:spacing w:val="-3"/>
          <w:lang w:eastAsia="en-US"/>
        </w:rPr>
      </w:pPr>
      <w:r w:rsidRPr="004A7F5A">
        <w:rPr>
          <w:spacing w:val="-3"/>
          <w:lang w:eastAsia="en-US"/>
        </w:rPr>
        <w:t>Зав. кафедрой д.и.н., профессор _________________ / Н.В. Греков /</w:t>
      </w:r>
    </w:p>
    <w:p w14:paraId="70AA9A93" w14:textId="77777777" w:rsidR="00857707" w:rsidRPr="004A7F5A" w:rsidRDefault="005A4E14" w:rsidP="00857707">
      <w:r w:rsidRPr="004A7F5A">
        <w:br w:type="page"/>
      </w:r>
    </w:p>
    <w:p w14:paraId="5BF8F0C3" w14:textId="77777777" w:rsidR="005A4E14" w:rsidRPr="004A7F5A" w:rsidRDefault="005A4E14" w:rsidP="00857707">
      <w:pPr>
        <w:spacing w:after="200" w:line="276" w:lineRule="auto"/>
        <w:jc w:val="center"/>
        <w:rPr>
          <w:spacing w:val="-3"/>
          <w:lang w:eastAsia="en-US"/>
        </w:rPr>
      </w:pPr>
    </w:p>
    <w:p w14:paraId="78395050" w14:textId="77777777" w:rsidR="00857707" w:rsidRPr="004A7F5A" w:rsidRDefault="00857707" w:rsidP="00857707">
      <w:pPr>
        <w:spacing w:after="200" w:line="276" w:lineRule="auto"/>
        <w:jc w:val="center"/>
        <w:rPr>
          <w:rFonts w:eastAsia="SimSun"/>
          <w:b/>
          <w:kern w:val="2"/>
          <w:lang w:eastAsia="hi-IN" w:bidi="hi-IN"/>
        </w:rPr>
      </w:pPr>
      <w:r w:rsidRPr="004A7F5A">
        <w:rPr>
          <w:rFonts w:eastAsia="SimSun"/>
          <w:b/>
          <w:kern w:val="2"/>
          <w:lang w:eastAsia="hi-IN" w:bidi="hi-IN"/>
        </w:rPr>
        <w:t>СОДЕРЖАНИЕ</w:t>
      </w:r>
    </w:p>
    <w:p w14:paraId="49CB0758" w14:textId="77777777" w:rsidR="00857707" w:rsidRPr="004A7F5A" w:rsidRDefault="00857707" w:rsidP="0085770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4A7F5A" w:rsidRPr="004A7F5A" w14:paraId="3CBE8759" w14:textId="77777777" w:rsidTr="00C5713F">
        <w:tc>
          <w:tcPr>
            <w:tcW w:w="562" w:type="dxa"/>
            <w:hideMark/>
          </w:tcPr>
          <w:p w14:paraId="0CE5A598" w14:textId="77777777" w:rsidR="004A7F5A" w:rsidRPr="004A7F5A" w:rsidRDefault="004A7F5A" w:rsidP="004A7F5A">
            <w:pPr>
              <w:jc w:val="center"/>
            </w:pPr>
            <w:bookmarkStart w:id="1" w:name="_Hlk99831782"/>
            <w:r w:rsidRPr="004A7F5A">
              <w:t>1</w:t>
            </w:r>
          </w:p>
        </w:tc>
        <w:tc>
          <w:tcPr>
            <w:tcW w:w="8080" w:type="dxa"/>
            <w:hideMark/>
          </w:tcPr>
          <w:p w14:paraId="610E7DE6" w14:textId="77777777" w:rsidR="004A7F5A" w:rsidRPr="004A7F5A" w:rsidRDefault="004A7F5A" w:rsidP="004A7F5A">
            <w:pPr>
              <w:jc w:val="both"/>
            </w:pPr>
            <w:r w:rsidRPr="004A7F5A">
              <w:t>Наименование дисциплины</w:t>
            </w:r>
          </w:p>
        </w:tc>
        <w:tc>
          <w:tcPr>
            <w:tcW w:w="703" w:type="dxa"/>
          </w:tcPr>
          <w:p w14:paraId="0400DDEA" w14:textId="77777777" w:rsidR="004A7F5A" w:rsidRPr="004A7F5A" w:rsidRDefault="004A7F5A" w:rsidP="004A7F5A">
            <w:pPr>
              <w:jc w:val="center"/>
            </w:pPr>
          </w:p>
        </w:tc>
        <w:tc>
          <w:tcPr>
            <w:tcW w:w="703" w:type="dxa"/>
          </w:tcPr>
          <w:p w14:paraId="304E0910" w14:textId="77777777" w:rsidR="004A7F5A" w:rsidRPr="004A7F5A" w:rsidRDefault="004A7F5A" w:rsidP="004A7F5A">
            <w:pPr>
              <w:jc w:val="center"/>
            </w:pPr>
          </w:p>
        </w:tc>
      </w:tr>
      <w:tr w:rsidR="004A7F5A" w:rsidRPr="004A7F5A" w14:paraId="30541A14" w14:textId="77777777" w:rsidTr="00C5713F">
        <w:tc>
          <w:tcPr>
            <w:tcW w:w="562" w:type="dxa"/>
            <w:hideMark/>
          </w:tcPr>
          <w:p w14:paraId="745B47AE" w14:textId="77777777" w:rsidR="004A7F5A" w:rsidRPr="004A7F5A" w:rsidRDefault="004A7F5A" w:rsidP="004A7F5A">
            <w:pPr>
              <w:jc w:val="center"/>
            </w:pPr>
            <w:r w:rsidRPr="004A7F5A">
              <w:t>2</w:t>
            </w:r>
          </w:p>
        </w:tc>
        <w:tc>
          <w:tcPr>
            <w:tcW w:w="8080" w:type="dxa"/>
            <w:hideMark/>
          </w:tcPr>
          <w:p w14:paraId="6CD9E30E" w14:textId="77777777" w:rsidR="004A7F5A" w:rsidRPr="004A7F5A" w:rsidRDefault="004A7F5A" w:rsidP="004A7F5A">
            <w:pPr>
              <w:jc w:val="both"/>
            </w:pPr>
            <w:r w:rsidRPr="004A7F5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DE8923C" w14:textId="77777777" w:rsidR="004A7F5A" w:rsidRPr="004A7F5A" w:rsidRDefault="004A7F5A" w:rsidP="004A7F5A">
            <w:pPr>
              <w:jc w:val="center"/>
            </w:pPr>
          </w:p>
        </w:tc>
        <w:tc>
          <w:tcPr>
            <w:tcW w:w="703" w:type="dxa"/>
          </w:tcPr>
          <w:p w14:paraId="5E3EF544" w14:textId="77777777" w:rsidR="004A7F5A" w:rsidRPr="004A7F5A" w:rsidRDefault="004A7F5A" w:rsidP="004A7F5A">
            <w:pPr>
              <w:jc w:val="center"/>
            </w:pPr>
          </w:p>
        </w:tc>
      </w:tr>
      <w:tr w:rsidR="004A7F5A" w:rsidRPr="004A7F5A" w14:paraId="549D6C9D" w14:textId="77777777" w:rsidTr="00C5713F">
        <w:tc>
          <w:tcPr>
            <w:tcW w:w="562" w:type="dxa"/>
            <w:hideMark/>
          </w:tcPr>
          <w:p w14:paraId="25794C15" w14:textId="77777777" w:rsidR="004A7F5A" w:rsidRPr="004A7F5A" w:rsidRDefault="004A7F5A" w:rsidP="004A7F5A">
            <w:pPr>
              <w:jc w:val="center"/>
            </w:pPr>
            <w:r w:rsidRPr="004A7F5A">
              <w:t>3</w:t>
            </w:r>
          </w:p>
        </w:tc>
        <w:tc>
          <w:tcPr>
            <w:tcW w:w="8080" w:type="dxa"/>
            <w:hideMark/>
          </w:tcPr>
          <w:p w14:paraId="39687ACD" w14:textId="77777777" w:rsidR="004A7F5A" w:rsidRPr="004A7F5A" w:rsidRDefault="004A7F5A" w:rsidP="004A7F5A">
            <w:pPr>
              <w:jc w:val="both"/>
              <w:rPr>
                <w:spacing w:val="4"/>
              </w:rPr>
            </w:pPr>
            <w:r w:rsidRPr="004A7F5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83BD4A6" w14:textId="77777777" w:rsidR="004A7F5A" w:rsidRPr="004A7F5A" w:rsidRDefault="004A7F5A" w:rsidP="004A7F5A">
            <w:pPr>
              <w:jc w:val="center"/>
            </w:pPr>
          </w:p>
        </w:tc>
        <w:tc>
          <w:tcPr>
            <w:tcW w:w="703" w:type="dxa"/>
          </w:tcPr>
          <w:p w14:paraId="2A59DDC4" w14:textId="77777777" w:rsidR="004A7F5A" w:rsidRPr="004A7F5A" w:rsidRDefault="004A7F5A" w:rsidP="004A7F5A">
            <w:pPr>
              <w:jc w:val="center"/>
            </w:pPr>
          </w:p>
        </w:tc>
      </w:tr>
      <w:tr w:rsidR="004A7F5A" w:rsidRPr="004A7F5A" w14:paraId="2AE8ADF3" w14:textId="77777777" w:rsidTr="00C5713F">
        <w:tc>
          <w:tcPr>
            <w:tcW w:w="562" w:type="dxa"/>
            <w:hideMark/>
          </w:tcPr>
          <w:p w14:paraId="365C96A8" w14:textId="77777777" w:rsidR="004A7F5A" w:rsidRPr="004A7F5A" w:rsidRDefault="004A7F5A" w:rsidP="004A7F5A">
            <w:pPr>
              <w:jc w:val="center"/>
            </w:pPr>
            <w:r w:rsidRPr="004A7F5A">
              <w:t>4</w:t>
            </w:r>
          </w:p>
        </w:tc>
        <w:tc>
          <w:tcPr>
            <w:tcW w:w="8080" w:type="dxa"/>
            <w:hideMark/>
          </w:tcPr>
          <w:p w14:paraId="190C79C9" w14:textId="77777777" w:rsidR="004A7F5A" w:rsidRPr="004A7F5A" w:rsidRDefault="004A7F5A" w:rsidP="004A7F5A">
            <w:pPr>
              <w:jc w:val="both"/>
            </w:pPr>
            <w:r w:rsidRPr="004A7F5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EA8C3D4" w14:textId="77777777" w:rsidR="004A7F5A" w:rsidRPr="004A7F5A" w:rsidRDefault="004A7F5A" w:rsidP="004A7F5A">
            <w:pPr>
              <w:jc w:val="center"/>
            </w:pPr>
          </w:p>
        </w:tc>
        <w:tc>
          <w:tcPr>
            <w:tcW w:w="703" w:type="dxa"/>
          </w:tcPr>
          <w:p w14:paraId="7B6D4B24" w14:textId="77777777" w:rsidR="004A7F5A" w:rsidRPr="004A7F5A" w:rsidRDefault="004A7F5A" w:rsidP="004A7F5A">
            <w:pPr>
              <w:jc w:val="center"/>
            </w:pPr>
          </w:p>
        </w:tc>
      </w:tr>
      <w:tr w:rsidR="004A7F5A" w:rsidRPr="004A7F5A" w14:paraId="5BD8A297" w14:textId="77777777" w:rsidTr="00C5713F">
        <w:tc>
          <w:tcPr>
            <w:tcW w:w="562" w:type="dxa"/>
            <w:hideMark/>
          </w:tcPr>
          <w:p w14:paraId="3B65FF25" w14:textId="77777777" w:rsidR="004A7F5A" w:rsidRPr="004A7F5A" w:rsidRDefault="004A7F5A" w:rsidP="004A7F5A">
            <w:pPr>
              <w:jc w:val="center"/>
            </w:pPr>
            <w:r w:rsidRPr="004A7F5A">
              <w:t>5</w:t>
            </w:r>
          </w:p>
        </w:tc>
        <w:tc>
          <w:tcPr>
            <w:tcW w:w="8080" w:type="dxa"/>
            <w:hideMark/>
          </w:tcPr>
          <w:p w14:paraId="52FA0D4D" w14:textId="77777777" w:rsidR="004A7F5A" w:rsidRPr="004A7F5A" w:rsidRDefault="004A7F5A" w:rsidP="004A7F5A">
            <w:pPr>
              <w:jc w:val="both"/>
            </w:pPr>
            <w:r w:rsidRPr="004A7F5A">
              <w:t>Перечень учебно-методического обеспечения для самостоятельной работы обучающихся по дисциплине</w:t>
            </w:r>
          </w:p>
        </w:tc>
        <w:tc>
          <w:tcPr>
            <w:tcW w:w="703" w:type="dxa"/>
          </w:tcPr>
          <w:p w14:paraId="5DDD1B29" w14:textId="77777777" w:rsidR="004A7F5A" w:rsidRPr="004A7F5A" w:rsidRDefault="004A7F5A" w:rsidP="004A7F5A">
            <w:pPr>
              <w:jc w:val="center"/>
            </w:pPr>
          </w:p>
        </w:tc>
        <w:tc>
          <w:tcPr>
            <w:tcW w:w="703" w:type="dxa"/>
          </w:tcPr>
          <w:p w14:paraId="0667EC15" w14:textId="77777777" w:rsidR="004A7F5A" w:rsidRPr="004A7F5A" w:rsidRDefault="004A7F5A" w:rsidP="004A7F5A">
            <w:pPr>
              <w:jc w:val="center"/>
            </w:pPr>
          </w:p>
        </w:tc>
      </w:tr>
      <w:tr w:rsidR="004A7F5A" w:rsidRPr="004A7F5A" w14:paraId="0D9EDE2A" w14:textId="77777777" w:rsidTr="00C5713F">
        <w:tc>
          <w:tcPr>
            <w:tcW w:w="562" w:type="dxa"/>
            <w:hideMark/>
          </w:tcPr>
          <w:p w14:paraId="20E26734" w14:textId="77777777" w:rsidR="004A7F5A" w:rsidRPr="004A7F5A" w:rsidRDefault="004A7F5A" w:rsidP="004A7F5A">
            <w:pPr>
              <w:jc w:val="center"/>
            </w:pPr>
            <w:r w:rsidRPr="004A7F5A">
              <w:t>6</w:t>
            </w:r>
          </w:p>
        </w:tc>
        <w:tc>
          <w:tcPr>
            <w:tcW w:w="8080" w:type="dxa"/>
            <w:hideMark/>
          </w:tcPr>
          <w:p w14:paraId="289E0265" w14:textId="77777777" w:rsidR="004A7F5A" w:rsidRPr="004A7F5A" w:rsidRDefault="004A7F5A" w:rsidP="004A7F5A">
            <w:pPr>
              <w:jc w:val="both"/>
            </w:pPr>
            <w:r w:rsidRPr="004A7F5A">
              <w:t>Перечень основной и дополнительной учебной литературы, необходимой для освоения дисциплины</w:t>
            </w:r>
          </w:p>
        </w:tc>
        <w:tc>
          <w:tcPr>
            <w:tcW w:w="703" w:type="dxa"/>
          </w:tcPr>
          <w:p w14:paraId="50CEA1A0" w14:textId="77777777" w:rsidR="004A7F5A" w:rsidRPr="004A7F5A" w:rsidRDefault="004A7F5A" w:rsidP="004A7F5A">
            <w:pPr>
              <w:jc w:val="center"/>
            </w:pPr>
          </w:p>
        </w:tc>
        <w:tc>
          <w:tcPr>
            <w:tcW w:w="703" w:type="dxa"/>
          </w:tcPr>
          <w:p w14:paraId="221B552A" w14:textId="77777777" w:rsidR="004A7F5A" w:rsidRPr="004A7F5A" w:rsidRDefault="004A7F5A" w:rsidP="004A7F5A">
            <w:pPr>
              <w:jc w:val="center"/>
            </w:pPr>
          </w:p>
        </w:tc>
      </w:tr>
      <w:tr w:rsidR="004A7F5A" w:rsidRPr="004A7F5A" w14:paraId="0323A905" w14:textId="77777777" w:rsidTr="00C5713F">
        <w:tc>
          <w:tcPr>
            <w:tcW w:w="562" w:type="dxa"/>
            <w:hideMark/>
          </w:tcPr>
          <w:p w14:paraId="22BDA3B0" w14:textId="77777777" w:rsidR="004A7F5A" w:rsidRPr="004A7F5A" w:rsidRDefault="004A7F5A" w:rsidP="004A7F5A">
            <w:pPr>
              <w:jc w:val="center"/>
            </w:pPr>
            <w:r w:rsidRPr="004A7F5A">
              <w:t>7</w:t>
            </w:r>
          </w:p>
        </w:tc>
        <w:tc>
          <w:tcPr>
            <w:tcW w:w="8080" w:type="dxa"/>
            <w:hideMark/>
          </w:tcPr>
          <w:p w14:paraId="603D53C7" w14:textId="77777777" w:rsidR="004A7F5A" w:rsidRPr="004A7F5A" w:rsidRDefault="004A7F5A" w:rsidP="004A7F5A">
            <w:pPr>
              <w:jc w:val="both"/>
            </w:pPr>
            <w:r w:rsidRPr="004A7F5A">
              <w:t>Перечень ресурсов информационно-телекоммуникационной сети «Интернет», необходимых для освоения дисциплины</w:t>
            </w:r>
          </w:p>
        </w:tc>
        <w:tc>
          <w:tcPr>
            <w:tcW w:w="703" w:type="dxa"/>
          </w:tcPr>
          <w:p w14:paraId="2BC3E604" w14:textId="77777777" w:rsidR="004A7F5A" w:rsidRPr="004A7F5A" w:rsidRDefault="004A7F5A" w:rsidP="004A7F5A">
            <w:pPr>
              <w:jc w:val="center"/>
            </w:pPr>
          </w:p>
        </w:tc>
        <w:tc>
          <w:tcPr>
            <w:tcW w:w="703" w:type="dxa"/>
          </w:tcPr>
          <w:p w14:paraId="155BF070" w14:textId="77777777" w:rsidR="004A7F5A" w:rsidRPr="004A7F5A" w:rsidRDefault="004A7F5A" w:rsidP="004A7F5A">
            <w:pPr>
              <w:jc w:val="center"/>
            </w:pPr>
          </w:p>
        </w:tc>
      </w:tr>
      <w:tr w:rsidR="004A7F5A" w:rsidRPr="004A7F5A" w14:paraId="763D510F" w14:textId="77777777" w:rsidTr="00C5713F">
        <w:tc>
          <w:tcPr>
            <w:tcW w:w="562" w:type="dxa"/>
            <w:hideMark/>
          </w:tcPr>
          <w:p w14:paraId="0A17DE5D" w14:textId="77777777" w:rsidR="004A7F5A" w:rsidRPr="004A7F5A" w:rsidRDefault="004A7F5A" w:rsidP="004A7F5A">
            <w:pPr>
              <w:jc w:val="center"/>
            </w:pPr>
            <w:r w:rsidRPr="004A7F5A">
              <w:t>8</w:t>
            </w:r>
          </w:p>
        </w:tc>
        <w:tc>
          <w:tcPr>
            <w:tcW w:w="8080" w:type="dxa"/>
            <w:hideMark/>
          </w:tcPr>
          <w:p w14:paraId="50BA5C72" w14:textId="77777777" w:rsidR="004A7F5A" w:rsidRPr="004A7F5A" w:rsidRDefault="004A7F5A" w:rsidP="004A7F5A">
            <w:pPr>
              <w:jc w:val="both"/>
            </w:pPr>
            <w:r w:rsidRPr="004A7F5A">
              <w:t>Методические указания для обучающихся по освоению дисциплины</w:t>
            </w:r>
          </w:p>
        </w:tc>
        <w:tc>
          <w:tcPr>
            <w:tcW w:w="703" w:type="dxa"/>
          </w:tcPr>
          <w:p w14:paraId="187956E7" w14:textId="77777777" w:rsidR="004A7F5A" w:rsidRPr="004A7F5A" w:rsidRDefault="004A7F5A" w:rsidP="004A7F5A">
            <w:pPr>
              <w:jc w:val="center"/>
            </w:pPr>
          </w:p>
        </w:tc>
        <w:tc>
          <w:tcPr>
            <w:tcW w:w="703" w:type="dxa"/>
          </w:tcPr>
          <w:p w14:paraId="020789C7" w14:textId="77777777" w:rsidR="004A7F5A" w:rsidRPr="004A7F5A" w:rsidRDefault="004A7F5A" w:rsidP="004A7F5A">
            <w:pPr>
              <w:jc w:val="center"/>
            </w:pPr>
          </w:p>
        </w:tc>
      </w:tr>
      <w:tr w:rsidR="004A7F5A" w:rsidRPr="004A7F5A" w14:paraId="67474C0D" w14:textId="77777777" w:rsidTr="00C5713F">
        <w:tc>
          <w:tcPr>
            <w:tcW w:w="562" w:type="dxa"/>
            <w:hideMark/>
          </w:tcPr>
          <w:p w14:paraId="295BAE61" w14:textId="77777777" w:rsidR="004A7F5A" w:rsidRPr="004A7F5A" w:rsidRDefault="004A7F5A" w:rsidP="004A7F5A">
            <w:pPr>
              <w:jc w:val="center"/>
            </w:pPr>
            <w:r w:rsidRPr="004A7F5A">
              <w:t>9</w:t>
            </w:r>
          </w:p>
        </w:tc>
        <w:tc>
          <w:tcPr>
            <w:tcW w:w="8080" w:type="dxa"/>
            <w:hideMark/>
          </w:tcPr>
          <w:p w14:paraId="3D3D8872" w14:textId="77777777" w:rsidR="004A7F5A" w:rsidRPr="004A7F5A" w:rsidRDefault="004A7F5A" w:rsidP="004A7F5A">
            <w:pPr>
              <w:jc w:val="both"/>
            </w:pPr>
            <w:r w:rsidRPr="004A7F5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CA842A5" w14:textId="77777777" w:rsidR="004A7F5A" w:rsidRPr="004A7F5A" w:rsidRDefault="004A7F5A" w:rsidP="004A7F5A">
            <w:pPr>
              <w:jc w:val="center"/>
            </w:pPr>
          </w:p>
        </w:tc>
        <w:tc>
          <w:tcPr>
            <w:tcW w:w="703" w:type="dxa"/>
          </w:tcPr>
          <w:p w14:paraId="5E11ADD9" w14:textId="77777777" w:rsidR="004A7F5A" w:rsidRPr="004A7F5A" w:rsidRDefault="004A7F5A" w:rsidP="004A7F5A">
            <w:pPr>
              <w:jc w:val="center"/>
            </w:pPr>
          </w:p>
        </w:tc>
      </w:tr>
      <w:tr w:rsidR="004A7F5A" w:rsidRPr="004A7F5A" w14:paraId="36BBE5DE" w14:textId="77777777" w:rsidTr="00C5713F">
        <w:trPr>
          <w:trHeight w:val="645"/>
        </w:trPr>
        <w:tc>
          <w:tcPr>
            <w:tcW w:w="562" w:type="dxa"/>
            <w:hideMark/>
          </w:tcPr>
          <w:p w14:paraId="353D6FFB" w14:textId="77777777" w:rsidR="004A7F5A" w:rsidRPr="004A7F5A" w:rsidRDefault="004A7F5A" w:rsidP="004A7F5A">
            <w:pPr>
              <w:jc w:val="center"/>
            </w:pPr>
            <w:r w:rsidRPr="004A7F5A">
              <w:t>10</w:t>
            </w:r>
          </w:p>
        </w:tc>
        <w:tc>
          <w:tcPr>
            <w:tcW w:w="8080" w:type="dxa"/>
            <w:hideMark/>
          </w:tcPr>
          <w:p w14:paraId="10FDC12F" w14:textId="77777777" w:rsidR="004A7F5A" w:rsidRPr="004A7F5A" w:rsidRDefault="004A7F5A" w:rsidP="004A7F5A">
            <w:pPr>
              <w:jc w:val="both"/>
            </w:pPr>
            <w:r w:rsidRPr="004A7F5A">
              <w:t>Описание материально-технической базы, необходимой для осуществления образовательного процесса по дисциплине</w:t>
            </w:r>
          </w:p>
        </w:tc>
        <w:tc>
          <w:tcPr>
            <w:tcW w:w="703" w:type="dxa"/>
          </w:tcPr>
          <w:p w14:paraId="71E8E91C" w14:textId="77777777" w:rsidR="004A7F5A" w:rsidRPr="004A7F5A" w:rsidRDefault="004A7F5A" w:rsidP="004A7F5A">
            <w:pPr>
              <w:jc w:val="center"/>
            </w:pPr>
          </w:p>
        </w:tc>
        <w:tc>
          <w:tcPr>
            <w:tcW w:w="703" w:type="dxa"/>
          </w:tcPr>
          <w:p w14:paraId="0F43CA7D" w14:textId="77777777" w:rsidR="004A7F5A" w:rsidRPr="004A7F5A" w:rsidRDefault="004A7F5A" w:rsidP="004A7F5A">
            <w:pPr>
              <w:jc w:val="center"/>
            </w:pPr>
          </w:p>
        </w:tc>
      </w:tr>
      <w:bookmarkEnd w:id="1"/>
    </w:tbl>
    <w:p w14:paraId="616E41EC" w14:textId="77777777" w:rsidR="002933E5" w:rsidRPr="004A7F5A" w:rsidRDefault="00637689" w:rsidP="00857707">
      <w:pPr>
        <w:spacing w:after="200" w:line="276" w:lineRule="auto"/>
        <w:jc w:val="center"/>
        <w:rPr>
          <w:spacing w:val="-3"/>
          <w:lang w:eastAsia="en-US"/>
        </w:rPr>
      </w:pPr>
      <w:r w:rsidRPr="004A7F5A">
        <w:rPr>
          <w:spacing w:val="-3"/>
          <w:lang w:eastAsia="en-US"/>
        </w:rPr>
        <w:br w:type="page"/>
      </w:r>
      <w:r w:rsidR="002933E5" w:rsidRPr="004A7F5A">
        <w:rPr>
          <w:b/>
          <w:i/>
          <w:spacing w:val="-3"/>
          <w:lang w:eastAsia="en-US"/>
        </w:rPr>
        <w:lastRenderedPageBreak/>
        <w:t xml:space="preserve">Рабочая программа дисциплины составлена </w:t>
      </w:r>
      <w:r w:rsidR="002933E5" w:rsidRPr="004A7F5A">
        <w:rPr>
          <w:b/>
          <w:i/>
          <w:lang w:eastAsia="en-US"/>
        </w:rPr>
        <w:t>в соответствии с:</w:t>
      </w:r>
    </w:p>
    <w:p w14:paraId="5DE3F77D" w14:textId="77777777" w:rsidR="005A4E14" w:rsidRPr="004A7F5A" w:rsidRDefault="005A4E14" w:rsidP="005A4E14">
      <w:pPr>
        <w:ind w:firstLine="709"/>
        <w:jc w:val="both"/>
        <w:rPr>
          <w:lang w:eastAsia="en-US"/>
        </w:rPr>
      </w:pPr>
      <w:r w:rsidRPr="004A7F5A">
        <w:rPr>
          <w:lang w:eastAsia="en-US"/>
        </w:rPr>
        <w:t>- Федеральным законом Российской Федерации от 29.12.2012 № 273-ФЗ «Об образовании в Российской Федерации»;</w:t>
      </w:r>
    </w:p>
    <w:p w14:paraId="0D9A60D0" w14:textId="77777777" w:rsidR="005A4E14" w:rsidRPr="004A7F5A" w:rsidRDefault="005A4E14" w:rsidP="005A4E14">
      <w:pPr>
        <w:ind w:firstLine="709"/>
        <w:jc w:val="both"/>
        <w:rPr>
          <w:lang w:eastAsia="en-US"/>
        </w:rPr>
      </w:pPr>
      <w:r w:rsidRPr="004A7F5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A7F5A">
        <w:t>;</w:t>
      </w:r>
    </w:p>
    <w:p w14:paraId="7680BC56" w14:textId="77777777" w:rsidR="005A4E14" w:rsidRPr="004A7F5A" w:rsidRDefault="005A4E14" w:rsidP="005A4E14">
      <w:pPr>
        <w:ind w:firstLine="709"/>
        <w:jc w:val="both"/>
      </w:pPr>
      <w:r w:rsidRPr="004A7F5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43C638F6" w14:textId="77777777" w:rsidR="005A4E14" w:rsidRPr="004A7F5A" w:rsidRDefault="005A4E14" w:rsidP="005A4E14">
      <w:pPr>
        <w:ind w:firstLine="709"/>
        <w:jc w:val="both"/>
        <w:rPr>
          <w:lang w:eastAsia="en-US"/>
        </w:rPr>
      </w:pPr>
      <w:r w:rsidRPr="004A7F5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4A7F5A">
        <w:rPr>
          <w:i/>
          <w:lang w:eastAsia="en-US"/>
        </w:rPr>
        <w:t>далее – Академия; ОмГА</w:t>
      </w:r>
      <w:r w:rsidRPr="004A7F5A">
        <w:rPr>
          <w:lang w:eastAsia="en-US"/>
        </w:rPr>
        <w:t>):</w:t>
      </w:r>
    </w:p>
    <w:p w14:paraId="268409D0" w14:textId="77777777" w:rsidR="004A7F5A" w:rsidRPr="004A7F5A" w:rsidRDefault="004A7F5A" w:rsidP="004A7F5A">
      <w:pPr>
        <w:ind w:firstLine="709"/>
        <w:jc w:val="both"/>
        <w:rPr>
          <w:lang w:eastAsia="en-US"/>
        </w:rPr>
      </w:pPr>
      <w:bookmarkStart w:id="2" w:name="_Hlk99829013"/>
      <w:r w:rsidRPr="004A7F5A">
        <w:rPr>
          <w:lang w:eastAsia="en-US"/>
        </w:rPr>
        <w:t xml:space="preserve">- «Положением </w:t>
      </w:r>
      <w:r w:rsidRPr="004A7F5A">
        <w:t>о подготовке научных и научно-педагогических кадров в аспирантуре</w:t>
      </w:r>
      <w:r w:rsidRPr="004A7F5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2793F3D" w14:textId="77777777" w:rsidR="004A7F5A" w:rsidRPr="004A7F5A" w:rsidRDefault="004A7F5A" w:rsidP="004A7F5A">
      <w:pPr>
        <w:ind w:firstLine="709"/>
        <w:jc w:val="both"/>
        <w:rPr>
          <w:lang w:eastAsia="en-US"/>
        </w:rPr>
      </w:pPr>
      <w:r w:rsidRPr="004A7F5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07BD65B" w14:textId="77777777" w:rsidR="004A7F5A" w:rsidRPr="004A7F5A" w:rsidRDefault="004A7F5A" w:rsidP="004A7F5A">
      <w:pPr>
        <w:ind w:firstLine="709"/>
        <w:jc w:val="both"/>
        <w:rPr>
          <w:lang w:eastAsia="en-US"/>
        </w:rPr>
      </w:pPr>
      <w:r w:rsidRPr="004A7F5A">
        <w:rPr>
          <w:lang w:eastAsia="en-US"/>
        </w:rPr>
        <w:t xml:space="preserve">- «Положением о порядке разработки и утверждения адаптированных образовательных программ </w:t>
      </w:r>
      <w:r w:rsidRPr="004A7F5A">
        <w:t>подготовки научных и научно-педагогических кадров в аспирантуре</w:t>
      </w:r>
      <w:r w:rsidRPr="004A7F5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59DB6109" w14:textId="0D8395C6" w:rsidR="00994001" w:rsidRDefault="005A4E14" w:rsidP="00994001">
      <w:pPr>
        <w:suppressAutoHyphens/>
        <w:ind w:firstLine="708"/>
        <w:jc w:val="both"/>
        <w:rPr>
          <w:color w:val="000000"/>
        </w:rPr>
      </w:pPr>
      <w:r w:rsidRPr="004A7F5A">
        <w:rPr>
          <w:lang w:eastAsia="en-US"/>
        </w:rPr>
        <w:t xml:space="preserve">- учебным планом по основной профессиональной образовательной программе высшего образования – </w:t>
      </w:r>
      <w:r w:rsidRPr="004A7F5A">
        <w:t>программе подготовки научных и</w:t>
      </w:r>
      <w:r w:rsidR="00994001">
        <w:t xml:space="preserve"> </w:t>
      </w:r>
      <w:r w:rsidRPr="004A7F5A">
        <w:t>научно-педагогических кадров в аспирантуре по научной специальности</w:t>
      </w:r>
      <w:r w:rsidR="00994001">
        <w:t xml:space="preserve"> </w:t>
      </w:r>
      <w:r w:rsidR="00831786" w:rsidRPr="004A7F5A">
        <w:t>5.5.2. Политические институты, процессы, технологии</w:t>
      </w:r>
      <w:r w:rsidRPr="004A7F5A">
        <w:t xml:space="preserve">; </w:t>
      </w:r>
      <w:r w:rsidRPr="004A7F5A">
        <w:rPr>
          <w:lang w:eastAsia="en-US"/>
        </w:rPr>
        <w:t xml:space="preserve">форма обучения – очная, на </w:t>
      </w:r>
      <w:bookmarkStart w:id="3" w:name="_Hlk162954426"/>
      <w:r w:rsidRPr="004A7F5A">
        <w:rPr>
          <w:lang w:eastAsia="en-US"/>
        </w:rPr>
        <w:t>202</w:t>
      </w:r>
      <w:r w:rsidR="006D0A21">
        <w:rPr>
          <w:lang w:eastAsia="en-US"/>
        </w:rPr>
        <w:t>4</w:t>
      </w:r>
      <w:r w:rsidRPr="004A7F5A">
        <w:rPr>
          <w:lang w:eastAsia="en-US"/>
        </w:rPr>
        <w:t>/202</w:t>
      </w:r>
      <w:r w:rsidR="006D0A21">
        <w:rPr>
          <w:lang w:eastAsia="en-US"/>
        </w:rPr>
        <w:t>5</w:t>
      </w:r>
      <w:r w:rsidRPr="004A7F5A">
        <w:rPr>
          <w:lang w:eastAsia="en-US"/>
        </w:rPr>
        <w:t xml:space="preserve"> учебный год, утвержденным приказом ректора </w:t>
      </w:r>
      <w:r w:rsidR="00994001" w:rsidRPr="00BE5B4B">
        <w:rPr>
          <w:lang w:eastAsia="en-US"/>
        </w:rPr>
        <w:t xml:space="preserve">от </w:t>
      </w:r>
      <w:r w:rsidR="00994001" w:rsidRPr="000C3763">
        <w:rPr>
          <w:color w:val="000000"/>
        </w:rPr>
        <w:t>2</w:t>
      </w:r>
      <w:r w:rsidR="006D0A21">
        <w:rPr>
          <w:color w:val="000000"/>
        </w:rPr>
        <w:t>5</w:t>
      </w:r>
      <w:r w:rsidR="00994001" w:rsidRPr="000C3763">
        <w:rPr>
          <w:color w:val="000000"/>
        </w:rPr>
        <w:t>.03.202</w:t>
      </w:r>
      <w:r w:rsidR="006D0A21">
        <w:rPr>
          <w:color w:val="000000"/>
        </w:rPr>
        <w:t>4</w:t>
      </w:r>
      <w:r w:rsidR="00994001" w:rsidRPr="000C3763">
        <w:rPr>
          <w:color w:val="000000"/>
        </w:rPr>
        <w:t xml:space="preserve"> №</w:t>
      </w:r>
      <w:r w:rsidR="006D0A21">
        <w:rPr>
          <w:color w:val="000000"/>
        </w:rPr>
        <w:t>34.</w:t>
      </w:r>
      <w:bookmarkEnd w:id="3"/>
    </w:p>
    <w:p w14:paraId="31111A43" w14:textId="77777777" w:rsidR="006D0A21" w:rsidRDefault="006D0A21" w:rsidP="00994001">
      <w:pPr>
        <w:suppressAutoHyphens/>
        <w:ind w:firstLine="708"/>
        <w:jc w:val="both"/>
        <w:rPr>
          <w:color w:val="000000"/>
        </w:rPr>
      </w:pPr>
    </w:p>
    <w:p w14:paraId="50267966" w14:textId="34535B72" w:rsidR="00A76E53" w:rsidRPr="004A7F5A" w:rsidRDefault="00A76E53" w:rsidP="00994001">
      <w:pPr>
        <w:suppressAutoHyphens/>
        <w:ind w:firstLine="708"/>
        <w:jc w:val="both"/>
      </w:pPr>
      <w:r w:rsidRPr="004A7F5A">
        <w:rPr>
          <w:b/>
        </w:rPr>
        <w:t>Возможность внесения изменений и дополнений в разработанную Академией образовательную программу в части рабочей программы дисциплины</w:t>
      </w:r>
      <w:bookmarkStart w:id="4" w:name="_Hlk97816234"/>
      <w:r w:rsidR="00994001">
        <w:rPr>
          <w:b/>
        </w:rPr>
        <w:t xml:space="preserve"> </w:t>
      </w:r>
      <w:r w:rsidR="005A4E14" w:rsidRPr="004A7F5A">
        <w:rPr>
          <w:b/>
        </w:rPr>
        <w:t>2.1.5.1</w:t>
      </w:r>
      <w:bookmarkEnd w:id="4"/>
      <w:r w:rsidR="009F4070" w:rsidRPr="004A7F5A">
        <w:rPr>
          <w:b/>
        </w:rPr>
        <w:t>«</w:t>
      </w:r>
      <w:r w:rsidR="003F3A87" w:rsidRPr="004A7F5A">
        <w:rPr>
          <w:b/>
        </w:rPr>
        <w:t>Политические институты, процессы, технологии» в</w:t>
      </w:r>
      <w:r w:rsidRPr="004A7F5A">
        <w:rPr>
          <w:b/>
        </w:rPr>
        <w:t xml:space="preserve"> тече</w:t>
      </w:r>
      <w:r w:rsidR="009F4070" w:rsidRPr="004A7F5A">
        <w:rPr>
          <w:b/>
        </w:rPr>
        <w:t xml:space="preserve">ние </w:t>
      </w:r>
      <w:r w:rsidR="00A0297F" w:rsidRPr="004A7F5A">
        <w:rPr>
          <w:b/>
        </w:rPr>
        <w:t>202</w:t>
      </w:r>
      <w:r w:rsidR="00B364B5">
        <w:rPr>
          <w:b/>
        </w:rPr>
        <w:t>4</w:t>
      </w:r>
      <w:r w:rsidR="00A0297F" w:rsidRPr="004A7F5A">
        <w:rPr>
          <w:b/>
        </w:rPr>
        <w:t>/202</w:t>
      </w:r>
      <w:r w:rsidR="00B364B5">
        <w:rPr>
          <w:b/>
        </w:rPr>
        <w:t>5</w:t>
      </w:r>
      <w:r w:rsidR="00994001">
        <w:rPr>
          <w:b/>
        </w:rPr>
        <w:t xml:space="preserve"> </w:t>
      </w:r>
      <w:r w:rsidR="00A0297F" w:rsidRPr="004A7F5A">
        <w:rPr>
          <w:b/>
        </w:rPr>
        <w:t>учебного года</w:t>
      </w:r>
      <w:r w:rsidRPr="004A7F5A">
        <w:rPr>
          <w:b/>
        </w:rPr>
        <w:t>:</w:t>
      </w:r>
    </w:p>
    <w:p w14:paraId="6F0C23CE" w14:textId="4C245EB4" w:rsidR="00C840B1" w:rsidRPr="004A7F5A" w:rsidRDefault="00D82A31" w:rsidP="00637689">
      <w:pPr>
        <w:pStyle w:val="ConsPlusNormal"/>
        <w:ind w:firstLine="540"/>
        <w:jc w:val="both"/>
        <w:rPr>
          <w:rFonts w:ascii="Times New Roman" w:hAnsi="Times New Roman" w:cs="Times New Roman"/>
          <w:b/>
          <w:sz w:val="24"/>
          <w:szCs w:val="24"/>
        </w:rPr>
      </w:pPr>
      <w:r w:rsidRPr="004A7F5A">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3F3A87" w:rsidRPr="004A7F5A">
        <w:rPr>
          <w:rFonts w:ascii="Times New Roman" w:hAnsi="Times New Roman" w:cs="Times New Roman"/>
          <w:sz w:val="24"/>
          <w:szCs w:val="24"/>
        </w:rPr>
        <w:t xml:space="preserve">5.5.2. Политические институты, процессы, технологии  </w:t>
      </w:r>
      <w:r w:rsidRPr="004A7F5A">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994001">
        <w:rPr>
          <w:rFonts w:ascii="Times New Roman" w:hAnsi="Times New Roman" w:cs="Times New Roman"/>
          <w:sz w:val="24"/>
          <w:szCs w:val="24"/>
        </w:rPr>
        <w:t xml:space="preserve"> </w:t>
      </w:r>
      <w:r w:rsidRPr="004A7F5A">
        <w:rPr>
          <w:rFonts w:ascii="Times New Roman" w:hAnsi="Times New Roman" w:cs="Times New Roman"/>
          <w:b/>
          <w:sz w:val="24"/>
          <w:szCs w:val="24"/>
        </w:rPr>
        <w:t>2.1.5.1</w:t>
      </w:r>
      <w:r w:rsidR="00857707" w:rsidRPr="004A7F5A">
        <w:rPr>
          <w:rFonts w:ascii="Times New Roman" w:hAnsi="Times New Roman"/>
          <w:b/>
          <w:sz w:val="24"/>
          <w:szCs w:val="24"/>
        </w:rPr>
        <w:t>«</w:t>
      </w:r>
      <w:r w:rsidR="009C60D3" w:rsidRPr="004A7F5A">
        <w:rPr>
          <w:rFonts w:ascii="Times New Roman" w:hAnsi="Times New Roman" w:cs="Times New Roman"/>
          <w:b/>
          <w:sz w:val="24"/>
          <w:szCs w:val="24"/>
        </w:rPr>
        <w:t>Политические институты, процессы, технологии</w:t>
      </w:r>
      <w:r w:rsidR="00C840B1" w:rsidRPr="004A7F5A">
        <w:rPr>
          <w:rFonts w:ascii="Times New Roman" w:hAnsi="Times New Roman" w:cs="Times New Roman"/>
          <w:b/>
          <w:sz w:val="24"/>
          <w:szCs w:val="24"/>
        </w:rPr>
        <w:t>»</w:t>
      </w:r>
      <w:r w:rsidR="00C840B1" w:rsidRPr="004A7F5A">
        <w:rPr>
          <w:rFonts w:ascii="Times New Roman" w:hAnsi="Times New Roman" w:cs="Times New Roman"/>
          <w:sz w:val="24"/>
          <w:szCs w:val="24"/>
        </w:rPr>
        <w:t xml:space="preserve"> в течение </w:t>
      </w:r>
      <w:r w:rsidR="00A0297F" w:rsidRPr="004A7F5A">
        <w:rPr>
          <w:rFonts w:ascii="Times New Roman" w:hAnsi="Times New Roman" w:cs="Times New Roman"/>
          <w:sz w:val="24"/>
          <w:szCs w:val="24"/>
        </w:rPr>
        <w:t>202</w:t>
      </w:r>
      <w:r w:rsidR="00B364B5">
        <w:rPr>
          <w:rFonts w:ascii="Times New Roman" w:hAnsi="Times New Roman" w:cs="Times New Roman"/>
          <w:sz w:val="24"/>
          <w:szCs w:val="24"/>
        </w:rPr>
        <w:t>4</w:t>
      </w:r>
      <w:r w:rsidR="00A0297F" w:rsidRPr="004A7F5A">
        <w:rPr>
          <w:rFonts w:ascii="Times New Roman" w:hAnsi="Times New Roman" w:cs="Times New Roman"/>
          <w:sz w:val="24"/>
          <w:szCs w:val="24"/>
        </w:rPr>
        <w:t>/202</w:t>
      </w:r>
      <w:r w:rsidR="00B364B5">
        <w:rPr>
          <w:rFonts w:ascii="Times New Roman" w:hAnsi="Times New Roman" w:cs="Times New Roman"/>
          <w:sz w:val="24"/>
          <w:szCs w:val="24"/>
        </w:rPr>
        <w:t>5</w:t>
      </w:r>
      <w:r w:rsidR="00A0297F" w:rsidRPr="004A7F5A">
        <w:rPr>
          <w:rFonts w:ascii="Times New Roman" w:hAnsi="Times New Roman" w:cs="Times New Roman"/>
          <w:sz w:val="24"/>
          <w:szCs w:val="24"/>
        </w:rPr>
        <w:t xml:space="preserve"> учебного года</w:t>
      </w:r>
      <w:r w:rsidR="00C840B1" w:rsidRPr="004A7F5A">
        <w:rPr>
          <w:rFonts w:ascii="Times New Roman" w:hAnsi="Times New Roman" w:cs="Times New Roman"/>
          <w:sz w:val="24"/>
          <w:szCs w:val="24"/>
        </w:rPr>
        <w:t>.</w:t>
      </w:r>
    </w:p>
    <w:p w14:paraId="3FC6894D" w14:textId="77777777" w:rsidR="002933E5" w:rsidRPr="004A7F5A" w:rsidRDefault="002933E5" w:rsidP="009F4070">
      <w:pPr>
        <w:suppressAutoHyphens/>
        <w:jc w:val="both"/>
      </w:pPr>
    </w:p>
    <w:p w14:paraId="3E8E255E" w14:textId="77777777" w:rsidR="00BB70FB" w:rsidRPr="004A7F5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4A7F5A">
        <w:rPr>
          <w:rFonts w:ascii="Times New Roman" w:hAnsi="Times New Roman"/>
          <w:b/>
          <w:sz w:val="24"/>
          <w:szCs w:val="24"/>
        </w:rPr>
        <w:t>Наименование дисциплины:</w:t>
      </w:r>
      <w:r w:rsidR="00BF36FF" w:rsidRPr="004A7F5A">
        <w:rPr>
          <w:rFonts w:ascii="Times New Roman" w:hAnsi="Times New Roman"/>
          <w:b/>
          <w:sz w:val="24"/>
          <w:szCs w:val="24"/>
        </w:rPr>
        <w:t xml:space="preserve">2.1.5.1 </w:t>
      </w:r>
      <w:r w:rsidRPr="004A7F5A">
        <w:rPr>
          <w:rFonts w:ascii="Times New Roman" w:hAnsi="Times New Roman"/>
          <w:b/>
          <w:sz w:val="24"/>
          <w:szCs w:val="24"/>
        </w:rPr>
        <w:t>«</w:t>
      </w:r>
      <w:r w:rsidR="009C60D3" w:rsidRPr="004A7F5A">
        <w:rPr>
          <w:rFonts w:ascii="Times New Roman" w:hAnsi="Times New Roman"/>
          <w:b/>
          <w:sz w:val="24"/>
          <w:szCs w:val="24"/>
        </w:rPr>
        <w:t>Политические институты, процессы, технологии</w:t>
      </w:r>
      <w:r w:rsidRPr="004A7F5A">
        <w:rPr>
          <w:rFonts w:ascii="Times New Roman" w:hAnsi="Times New Roman"/>
          <w:b/>
          <w:sz w:val="24"/>
          <w:szCs w:val="24"/>
        </w:rPr>
        <w:t>»</w:t>
      </w:r>
    </w:p>
    <w:p w14:paraId="6E3C4B2E" w14:textId="77777777" w:rsidR="00BB70FB" w:rsidRPr="004A7F5A" w:rsidRDefault="00BB70FB" w:rsidP="00A76E53">
      <w:pPr>
        <w:pStyle w:val="a5"/>
        <w:spacing w:after="0" w:line="240" w:lineRule="auto"/>
        <w:ind w:left="0" w:firstLine="709"/>
        <w:jc w:val="both"/>
        <w:rPr>
          <w:rFonts w:ascii="Times New Roman" w:hAnsi="Times New Roman"/>
          <w:sz w:val="24"/>
          <w:szCs w:val="24"/>
        </w:rPr>
      </w:pPr>
    </w:p>
    <w:p w14:paraId="1A1D2138" w14:textId="77777777" w:rsidR="007F4B97" w:rsidRPr="004A7F5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4A7F5A">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EE7F9D" w:rsidRPr="004A7F5A">
        <w:rPr>
          <w:rFonts w:ascii="Times New Roman" w:hAnsi="Times New Roman"/>
          <w:b/>
          <w:sz w:val="24"/>
          <w:szCs w:val="24"/>
        </w:rPr>
        <w:t>планируемыми результатами</w:t>
      </w:r>
      <w:r w:rsidRPr="004A7F5A">
        <w:rPr>
          <w:rFonts w:ascii="Times New Roman" w:hAnsi="Times New Roman"/>
          <w:b/>
          <w:sz w:val="24"/>
          <w:szCs w:val="24"/>
        </w:rPr>
        <w:t xml:space="preserve"> освоения образовательной программы</w:t>
      </w:r>
    </w:p>
    <w:p w14:paraId="6A901E68" w14:textId="77777777" w:rsidR="00637689" w:rsidRPr="004A7F5A" w:rsidRDefault="00BF36FF" w:rsidP="00637689">
      <w:pPr>
        <w:tabs>
          <w:tab w:val="left" w:pos="708"/>
          <w:tab w:val="left" w:pos="1134"/>
        </w:tabs>
        <w:ind w:firstLine="709"/>
        <w:jc w:val="both"/>
        <w:rPr>
          <w:rFonts w:eastAsia="Calibri"/>
          <w:lang w:eastAsia="en-US"/>
        </w:rPr>
      </w:pPr>
      <w:r w:rsidRPr="004A7F5A">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w:t>
      </w:r>
      <w:r w:rsidR="00EE7F9D" w:rsidRPr="004A7F5A">
        <w:rPr>
          <w:rFonts w:eastAsia="Calibri"/>
          <w:lang w:eastAsia="en-US"/>
        </w:rPr>
        <w:t>у</w:t>
      </w:r>
      <w:r w:rsidRPr="004A7F5A">
        <w:rPr>
          <w:rFonts w:eastAsia="Calibri"/>
          <w:lang w:eastAsia="en-US"/>
        </w:rPr>
        <w:t xml:space="preserve">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w:t>
      </w:r>
      <w:r w:rsidR="00EE7F9D" w:rsidRPr="004A7F5A">
        <w:rPr>
          <w:rFonts w:eastAsia="Calibri"/>
          <w:lang w:eastAsia="en-US"/>
        </w:rPr>
        <w:t>технологий</w:t>
      </w:r>
      <w:r w:rsidRPr="004A7F5A">
        <w:rPr>
          <w:rFonts w:eastAsia="Calibri"/>
          <w:lang w:eastAsia="en-US"/>
        </w:rPr>
        <w:t xml:space="preserve"> и особенностей отдельных категорий аспирантов (адъюнктов)" (Зарегистрировано в Минюсте России 23.11.2021 N 65943), при разработке основной профессиональной </w:t>
      </w:r>
      <w:r w:rsidR="00EE7F9D" w:rsidRPr="004A7F5A">
        <w:rPr>
          <w:rFonts w:eastAsia="Calibri"/>
          <w:lang w:eastAsia="en-US"/>
        </w:rPr>
        <w:t>образовательной</w:t>
      </w:r>
      <w:r w:rsidRPr="004A7F5A">
        <w:rPr>
          <w:rFonts w:eastAsia="Calibri"/>
          <w:lang w:eastAsia="en-US"/>
        </w:rPr>
        <w:t xml:space="preserve">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637689" w:rsidRPr="004A7F5A">
        <w:rPr>
          <w:rFonts w:eastAsia="Calibri"/>
          <w:lang w:eastAsia="en-US"/>
        </w:rPr>
        <w:t>.</w:t>
      </w:r>
    </w:p>
    <w:p w14:paraId="35EB7D68" w14:textId="77777777" w:rsidR="00637689" w:rsidRPr="004A7F5A" w:rsidRDefault="00637689" w:rsidP="00637689">
      <w:pPr>
        <w:tabs>
          <w:tab w:val="left" w:pos="708"/>
          <w:tab w:val="left" w:pos="1134"/>
        </w:tabs>
        <w:ind w:firstLine="709"/>
        <w:jc w:val="both"/>
        <w:rPr>
          <w:rFonts w:eastAsia="Calibri"/>
          <w:lang w:eastAsia="en-US"/>
        </w:rPr>
      </w:pPr>
      <w:r w:rsidRPr="004A7F5A">
        <w:rPr>
          <w:rFonts w:eastAsia="Calibri"/>
          <w:lang w:eastAsia="en-US"/>
        </w:rPr>
        <w:t xml:space="preserve">Процесс изучения дисциплины </w:t>
      </w:r>
      <w:r w:rsidRPr="004A7F5A">
        <w:rPr>
          <w:rFonts w:eastAsia="Calibri"/>
          <w:b/>
          <w:lang w:eastAsia="en-US"/>
        </w:rPr>
        <w:t>«</w:t>
      </w:r>
      <w:r w:rsidR="00EE7F9D" w:rsidRPr="004A7F5A">
        <w:rPr>
          <w:b/>
        </w:rPr>
        <w:t>Политические институты, процессы, технологии</w:t>
      </w:r>
      <w:r w:rsidRPr="004A7F5A">
        <w:rPr>
          <w:rFonts w:eastAsia="Calibri"/>
          <w:lang w:eastAsia="en-US"/>
        </w:rPr>
        <w:t>» направлен на формирование следующих компетенций:</w:t>
      </w:r>
    </w:p>
    <w:p w14:paraId="2636E1C3" w14:textId="77777777" w:rsidR="00637689" w:rsidRPr="004A7F5A" w:rsidRDefault="00637689" w:rsidP="00637689">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AE6FBB" w:rsidRPr="004A7F5A" w14:paraId="6387D5F5" w14:textId="77777777" w:rsidTr="00062662">
        <w:tc>
          <w:tcPr>
            <w:tcW w:w="3049" w:type="dxa"/>
            <w:vAlign w:val="center"/>
          </w:tcPr>
          <w:p w14:paraId="227FCDA8" w14:textId="77777777" w:rsidR="00AE6FBB" w:rsidRPr="004A7F5A" w:rsidRDefault="00AE6FBB" w:rsidP="00062662">
            <w:pPr>
              <w:tabs>
                <w:tab w:val="left" w:pos="708"/>
              </w:tabs>
              <w:jc w:val="center"/>
              <w:rPr>
                <w:rFonts w:eastAsia="Calibri"/>
                <w:lang w:eastAsia="en-US"/>
              </w:rPr>
            </w:pPr>
            <w:r w:rsidRPr="004A7F5A">
              <w:rPr>
                <w:rFonts w:eastAsia="Calibri"/>
                <w:lang w:eastAsia="en-US"/>
              </w:rPr>
              <w:t xml:space="preserve">Результаты освоения ОПОП (содержание </w:t>
            </w:r>
          </w:p>
          <w:p w14:paraId="1C017B61" w14:textId="77777777" w:rsidR="00AE6FBB" w:rsidRPr="004A7F5A" w:rsidRDefault="00AE6FBB" w:rsidP="00062662">
            <w:pPr>
              <w:tabs>
                <w:tab w:val="left" w:pos="708"/>
              </w:tabs>
              <w:jc w:val="center"/>
              <w:rPr>
                <w:rFonts w:eastAsia="Calibri"/>
                <w:lang w:eastAsia="en-US"/>
              </w:rPr>
            </w:pPr>
            <w:r w:rsidRPr="004A7F5A">
              <w:rPr>
                <w:rFonts w:eastAsia="Calibri"/>
                <w:lang w:eastAsia="en-US"/>
              </w:rPr>
              <w:t>компетенции)</w:t>
            </w:r>
          </w:p>
        </w:tc>
        <w:tc>
          <w:tcPr>
            <w:tcW w:w="1595" w:type="dxa"/>
            <w:vAlign w:val="center"/>
          </w:tcPr>
          <w:p w14:paraId="7FE6E771" w14:textId="77777777" w:rsidR="00AE6FBB" w:rsidRPr="004A7F5A" w:rsidRDefault="00AE6FBB" w:rsidP="00062662">
            <w:pPr>
              <w:tabs>
                <w:tab w:val="left" w:pos="708"/>
              </w:tabs>
              <w:jc w:val="center"/>
              <w:rPr>
                <w:rFonts w:eastAsia="Calibri"/>
                <w:lang w:eastAsia="en-US"/>
              </w:rPr>
            </w:pPr>
            <w:r w:rsidRPr="004A7F5A">
              <w:rPr>
                <w:rFonts w:eastAsia="Calibri"/>
                <w:lang w:eastAsia="en-US"/>
              </w:rPr>
              <w:t xml:space="preserve">Код </w:t>
            </w:r>
          </w:p>
          <w:p w14:paraId="5849C486" w14:textId="77777777" w:rsidR="00AE6FBB" w:rsidRPr="004A7F5A" w:rsidRDefault="00AE6FBB" w:rsidP="00062662">
            <w:pPr>
              <w:tabs>
                <w:tab w:val="left" w:pos="708"/>
              </w:tabs>
              <w:jc w:val="center"/>
              <w:rPr>
                <w:rFonts w:eastAsia="Calibri"/>
                <w:lang w:eastAsia="en-US"/>
              </w:rPr>
            </w:pPr>
            <w:r w:rsidRPr="004A7F5A">
              <w:rPr>
                <w:rFonts w:eastAsia="Calibri"/>
                <w:lang w:eastAsia="en-US"/>
              </w:rPr>
              <w:t>компетенции</w:t>
            </w:r>
          </w:p>
        </w:tc>
        <w:tc>
          <w:tcPr>
            <w:tcW w:w="4927" w:type="dxa"/>
            <w:vAlign w:val="center"/>
          </w:tcPr>
          <w:p w14:paraId="210526DE" w14:textId="77777777" w:rsidR="00AE6FBB" w:rsidRPr="004A7F5A" w:rsidRDefault="00AE6FBB" w:rsidP="00062662">
            <w:pPr>
              <w:tabs>
                <w:tab w:val="left" w:pos="708"/>
              </w:tabs>
              <w:jc w:val="center"/>
              <w:rPr>
                <w:rFonts w:eastAsia="Calibri"/>
                <w:lang w:eastAsia="en-US"/>
              </w:rPr>
            </w:pPr>
            <w:r w:rsidRPr="004A7F5A">
              <w:rPr>
                <w:rFonts w:eastAsia="Calibri"/>
                <w:lang w:eastAsia="en-US"/>
              </w:rPr>
              <w:t xml:space="preserve">Перечень планируемых результатов </w:t>
            </w:r>
          </w:p>
          <w:p w14:paraId="5DB0D27C" w14:textId="77777777" w:rsidR="00AE6FBB" w:rsidRPr="004A7F5A" w:rsidRDefault="00AE6FBB" w:rsidP="00062662">
            <w:pPr>
              <w:tabs>
                <w:tab w:val="left" w:pos="708"/>
              </w:tabs>
              <w:jc w:val="center"/>
              <w:rPr>
                <w:rFonts w:eastAsia="Calibri"/>
                <w:lang w:eastAsia="en-US"/>
              </w:rPr>
            </w:pPr>
            <w:r w:rsidRPr="004A7F5A">
              <w:rPr>
                <w:rFonts w:eastAsia="Calibri"/>
                <w:lang w:eastAsia="en-US"/>
              </w:rPr>
              <w:t>обучения по дисциплине</w:t>
            </w:r>
          </w:p>
        </w:tc>
      </w:tr>
      <w:tr w:rsidR="004C08E0" w:rsidRPr="004A7F5A" w14:paraId="11F61EB5" w14:textId="77777777" w:rsidTr="00062662">
        <w:tc>
          <w:tcPr>
            <w:tcW w:w="3049" w:type="dxa"/>
            <w:vAlign w:val="center"/>
          </w:tcPr>
          <w:p w14:paraId="6D27FBF5" w14:textId="77777777" w:rsidR="004C08E0" w:rsidRPr="004A7F5A" w:rsidRDefault="004C08E0" w:rsidP="004C08E0">
            <w:pPr>
              <w:tabs>
                <w:tab w:val="left" w:pos="708"/>
              </w:tabs>
              <w:jc w:val="both"/>
            </w:pPr>
            <w:r w:rsidRPr="004A7F5A">
              <w:t>Способностью</w:t>
            </w:r>
          </w:p>
          <w:p w14:paraId="31F9CBAF" w14:textId="77777777" w:rsidR="004C08E0" w:rsidRPr="004A7F5A" w:rsidRDefault="004C08E0" w:rsidP="004C08E0">
            <w:pPr>
              <w:tabs>
                <w:tab w:val="left" w:pos="708"/>
              </w:tabs>
            </w:pPr>
            <w:r w:rsidRPr="004A7F5A">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14:paraId="5707BEC8" w14:textId="77777777" w:rsidR="004C08E0" w:rsidRPr="004A7F5A" w:rsidRDefault="004C08E0" w:rsidP="00062662">
            <w:pPr>
              <w:tabs>
                <w:tab w:val="left" w:pos="708"/>
              </w:tabs>
              <w:rPr>
                <w:rFonts w:eastAsia="Calibri"/>
                <w:lang w:eastAsia="en-US"/>
              </w:rPr>
            </w:pPr>
            <w:r w:rsidRPr="004A7F5A">
              <w:t>УК-1</w:t>
            </w:r>
          </w:p>
        </w:tc>
        <w:tc>
          <w:tcPr>
            <w:tcW w:w="4927" w:type="dxa"/>
            <w:vAlign w:val="center"/>
          </w:tcPr>
          <w:p w14:paraId="5F2EE010" w14:textId="77777777" w:rsidR="004C08E0" w:rsidRPr="004A7F5A" w:rsidRDefault="004C08E0" w:rsidP="004C08E0">
            <w:pPr>
              <w:tabs>
                <w:tab w:val="left" w:pos="315"/>
                <w:tab w:val="left" w:pos="708"/>
              </w:tabs>
              <w:jc w:val="both"/>
              <w:rPr>
                <w:rFonts w:eastAsia="Calibri"/>
                <w:i/>
                <w:lang w:eastAsia="en-US"/>
              </w:rPr>
            </w:pPr>
            <w:r w:rsidRPr="004A7F5A">
              <w:rPr>
                <w:rFonts w:eastAsia="Calibri"/>
                <w:i/>
                <w:lang w:eastAsia="en-US"/>
              </w:rPr>
              <w:t>Знать</w:t>
            </w:r>
          </w:p>
          <w:p w14:paraId="2456A4C0" w14:textId="77777777" w:rsidR="004C08E0" w:rsidRPr="004A7F5A" w:rsidRDefault="004C08E0" w:rsidP="004C08E0">
            <w:pPr>
              <w:pStyle w:val="a5"/>
              <w:numPr>
                <w:ilvl w:val="0"/>
                <w:numId w:val="31"/>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A7F5A">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2AFB128C" w14:textId="77777777" w:rsidR="004C08E0" w:rsidRPr="004A7F5A" w:rsidRDefault="004C08E0" w:rsidP="004C08E0">
            <w:pPr>
              <w:numPr>
                <w:ilvl w:val="0"/>
                <w:numId w:val="31"/>
              </w:numPr>
              <w:tabs>
                <w:tab w:val="left" w:pos="315"/>
                <w:tab w:val="left" w:pos="708"/>
              </w:tabs>
              <w:ind w:left="0" w:firstLine="0"/>
              <w:jc w:val="both"/>
              <w:rPr>
                <w:rFonts w:eastAsia="Calibri"/>
                <w:lang w:eastAsia="en-US"/>
              </w:rPr>
            </w:pPr>
            <w:r w:rsidRPr="004A7F5A">
              <w:rPr>
                <w:bCs/>
              </w:rPr>
              <w:t xml:space="preserve">методы генерирования новых идей </w:t>
            </w:r>
            <w:r w:rsidRPr="004A7F5A">
              <w:t>при решении исследовательских и практических задач, в том числе в междисциплинарных областях</w:t>
            </w:r>
          </w:p>
          <w:p w14:paraId="7D03528E" w14:textId="77777777" w:rsidR="004C08E0" w:rsidRPr="004A7F5A" w:rsidRDefault="004C08E0" w:rsidP="004C08E0">
            <w:pPr>
              <w:tabs>
                <w:tab w:val="left" w:pos="315"/>
                <w:tab w:val="left" w:pos="708"/>
              </w:tabs>
              <w:jc w:val="both"/>
              <w:rPr>
                <w:rFonts w:eastAsia="Calibri"/>
                <w:i/>
                <w:lang w:eastAsia="en-US"/>
              </w:rPr>
            </w:pPr>
            <w:r w:rsidRPr="004A7F5A">
              <w:rPr>
                <w:rFonts w:eastAsia="Calibri"/>
                <w:i/>
                <w:lang w:eastAsia="en-US"/>
              </w:rPr>
              <w:t>Уметь</w:t>
            </w:r>
          </w:p>
          <w:p w14:paraId="03831FA7" w14:textId="77777777" w:rsidR="004C08E0" w:rsidRPr="004A7F5A" w:rsidRDefault="004C08E0" w:rsidP="004C08E0">
            <w:pPr>
              <w:numPr>
                <w:ilvl w:val="0"/>
                <w:numId w:val="31"/>
              </w:numPr>
              <w:tabs>
                <w:tab w:val="left" w:pos="315"/>
              </w:tabs>
              <w:ind w:left="0" w:firstLine="0"/>
              <w:jc w:val="both"/>
              <w:rPr>
                <w:bCs/>
              </w:rPr>
            </w:pPr>
            <w:r w:rsidRPr="004A7F5A">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58620C21" w14:textId="77777777" w:rsidR="004C08E0" w:rsidRPr="004A7F5A" w:rsidRDefault="004C08E0" w:rsidP="004C08E0">
            <w:pPr>
              <w:numPr>
                <w:ilvl w:val="0"/>
                <w:numId w:val="31"/>
              </w:numPr>
              <w:tabs>
                <w:tab w:val="left" w:pos="315"/>
              </w:tabs>
              <w:ind w:left="0" w:firstLine="0"/>
              <w:jc w:val="both"/>
            </w:pPr>
            <w:r w:rsidRPr="004A7F5A">
              <w:rPr>
                <w:bCs/>
              </w:rPr>
              <w:t xml:space="preserve">отличать </w:t>
            </w:r>
            <w:r w:rsidRPr="004A7F5A">
              <w:t>истину от заблуждения, рациональное от иррационального</w:t>
            </w:r>
            <w:r w:rsidRPr="004A7F5A">
              <w:rPr>
                <w:bCs/>
              </w:rPr>
              <w:t>, аналитически представлять современные научные достижения, роль выдающихся ученых</w:t>
            </w:r>
          </w:p>
          <w:p w14:paraId="44782C40" w14:textId="77777777" w:rsidR="004C08E0" w:rsidRPr="004A7F5A" w:rsidRDefault="004C08E0" w:rsidP="004C08E0">
            <w:pPr>
              <w:tabs>
                <w:tab w:val="left" w:pos="315"/>
                <w:tab w:val="left" w:pos="708"/>
              </w:tabs>
              <w:jc w:val="both"/>
              <w:rPr>
                <w:rFonts w:eastAsia="Calibri"/>
                <w:i/>
                <w:lang w:eastAsia="en-US"/>
              </w:rPr>
            </w:pPr>
            <w:r w:rsidRPr="004A7F5A">
              <w:rPr>
                <w:rFonts w:eastAsia="Calibri"/>
                <w:i/>
                <w:lang w:eastAsia="en-US"/>
              </w:rPr>
              <w:t>Владеть</w:t>
            </w:r>
          </w:p>
          <w:p w14:paraId="51465A0E" w14:textId="77777777" w:rsidR="004C08E0" w:rsidRPr="004A7F5A" w:rsidRDefault="004C08E0" w:rsidP="004C08E0">
            <w:pPr>
              <w:widowControl w:val="0"/>
              <w:numPr>
                <w:ilvl w:val="0"/>
                <w:numId w:val="31"/>
              </w:numPr>
              <w:tabs>
                <w:tab w:val="left" w:pos="315"/>
              </w:tabs>
              <w:autoSpaceDE w:val="0"/>
              <w:autoSpaceDN w:val="0"/>
              <w:adjustRightInd w:val="0"/>
              <w:ind w:left="0" w:firstLine="0"/>
              <w:jc w:val="both"/>
            </w:pPr>
            <w:r w:rsidRPr="004A7F5A">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12F9BDE1" w14:textId="77777777" w:rsidR="004C08E0" w:rsidRPr="004A7F5A" w:rsidRDefault="00AB5866" w:rsidP="004C08E0">
            <w:pPr>
              <w:tabs>
                <w:tab w:val="left" w:pos="315"/>
                <w:tab w:val="left" w:pos="708"/>
              </w:tabs>
              <w:contextualSpacing/>
              <w:rPr>
                <w:rFonts w:eastAsia="Calibri"/>
                <w:i/>
                <w:lang w:eastAsia="en-US"/>
              </w:rPr>
            </w:pPr>
            <w:r w:rsidRPr="004A7F5A">
              <w:t>навыками генерирования</w:t>
            </w:r>
            <w:r w:rsidR="004C08E0" w:rsidRPr="004A7F5A">
              <w:t xml:space="preserve"> новых идей при решении исследовательских и практических задач, в том числе в междисциплинарных областях</w:t>
            </w:r>
          </w:p>
        </w:tc>
      </w:tr>
      <w:tr w:rsidR="004C08E0" w:rsidRPr="004A7F5A" w14:paraId="16358E66" w14:textId="77777777" w:rsidTr="00062662">
        <w:tc>
          <w:tcPr>
            <w:tcW w:w="3049" w:type="dxa"/>
            <w:vAlign w:val="center"/>
          </w:tcPr>
          <w:p w14:paraId="2A04C18C" w14:textId="77777777" w:rsidR="004C08E0" w:rsidRPr="004A7F5A" w:rsidRDefault="004C08E0" w:rsidP="004C08E0">
            <w:pPr>
              <w:tabs>
                <w:tab w:val="left" w:pos="708"/>
              </w:tabs>
              <w:jc w:val="both"/>
            </w:pPr>
            <w:r w:rsidRPr="004A7F5A">
              <w:t>Способностью</w:t>
            </w:r>
          </w:p>
          <w:p w14:paraId="1381EFC1" w14:textId="77777777" w:rsidR="004C08E0" w:rsidRPr="004A7F5A" w:rsidRDefault="004C08E0" w:rsidP="004C08E0">
            <w:pPr>
              <w:tabs>
                <w:tab w:val="left" w:pos="708"/>
              </w:tabs>
              <w:jc w:val="both"/>
            </w:pPr>
            <w:r w:rsidRPr="004A7F5A">
              <w:t xml:space="preserve">проектировать и осуществлять комплексные исследования, в том числе междисциплинарные, на основе целостного системного </w:t>
            </w:r>
            <w:r w:rsidRPr="004A7F5A">
              <w:lastRenderedPageBreak/>
              <w:t>научного мировоззрения с использованием знаний в области истории и философии науки</w:t>
            </w:r>
          </w:p>
        </w:tc>
        <w:tc>
          <w:tcPr>
            <w:tcW w:w="1595" w:type="dxa"/>
            <w:vAlign w:val="center"/>
          </w:tcPr>
          <w:p w14:paraId="7AD7750F" w14:textId="77777777" w:rsidR="004C08E0" w:rsidRPr="004A7F5A" w:rsidRDefault="004C08E0" w:rsidP="00062662">
            <w:pPr>
              <w:tabs>
                <w:tab w:val="left" w:pos="708"/>
              </w:tabs>
            </w:pPr>
            <w:r w:rsidRPr="004A7F5A">
              <w:rPr>
                <w:rFonts w:eastAsia="Calibri"/>
                <w:lang w:eastAsia="en-US"/>
              </w:rPr>
              <w:lastRenderedPageBreak/>
              <w:t>УК-2</w:t>
            </w:r>
          </w:p>
        </w:tc>
        <w:tc>
          <w:tcPr>
            <w:tcW w:w="4927" w:type="dxa"/>
            <w:vAlign w:val="center"/>
          </w:tcPr>
          <w:p w14:paraId="36B2B843" w14:textId="77777777" w:rsidR="004C08E0" w:rsidRPr="004A7F5A" w:rsidRDefault="004C08E0" w:rsidP="004C08E0">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4A7F5A">
              <w:rPr>
                <w:rFonts w:ascii="Times New Roman" w:hAnsi="Times New Roman"/>
                <w:i/>
                <w:sz w:val="24"/>
                <w:szCs w:val="24"/>
              </w:rPr>
              <w:t>Знать</w:t>
            </w:r>
          </w:p>
          <w:p w14:paraId="0153A6E7" w14:textId="77777777" w:rsidR="004C08E0" w:rsidRPr="004A7F5A" w:rsidRDefault="004C08E0" w:rsidP="004C08E0">
            <w:pPr>
              <w:numPr>
                <w:ilvl w:val="0"/>
                <w:numId w:val="31"/>
              </w:numPr>
              <w:tabs>
                <w:tab w:val="left" w:pos="315"/>
              </w:tabs>
              <w:ind w:left="0" w:firstLine="0"/>
              <w:jc w:val="both"/>
            </w:pPr>
            <w:r w:rsidRPr="004A7F5A">
              <w:rPr>
                <w:bCs/>
              </w:rPr>
              <w:t>принципы, специфику организации и осуществления научно-исследовательской деятельности;</w:t>
            </w:r>
          </w:p>
          <w:p w14:paraId="0136A71E" w14:textId="77777777" w:rsidR="004C08E0" w:rsidRPr="004A7F5A" w:rsidRDefault="004C08E0" w:rsidP="004C08E0">
            <w:pPr>
              <w:pStyle w:val="a5"/>
              <w:numPr>
                <w:ilvl w:val="0"/>
                <w:numId w:val="31"/>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4A7F5A">
              <w:rPr>
                <w:rFonts w:ascii="Times New Roman" w:hAnsi="Times New Roman"/>
                <w:bCs/>
                <w:sz w:val="24"/>
                <w:szCs w:val="24"/>
              </w:rPr>
              <w:t>основные особенности и закономерности развития науки, этапы культурно-</w:t>
            </w:r>
            <w:r w:rsidRPr="004A7F5A">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14:paraId="28B5CA0C" w14:textId="77777777" w:rsidR="004C08E0" w:rsidRPr="004A7F5A" w:rsidRDefault="004C08E0" w:rsidP="004C08E0">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4A7F5A">
              <w:rPr>
                <w:rFonts w:ascii="Times New Roman" w:hAnsi="Times New Roman"/>
                <w:i/>
                <w:sz w:val="24"/>
                <w:szCs w:val="24"/>
              </w:rPr>
              <w:t>Уметь</w:t>
            </w:r>
          </w:p>
          <w:p w14:paraId="6114EA69" w14:textId="77777777" w:rsidR="004C08E0" w:rsidRPr="004A7F5A" w:rsidRDefault="004C08E0" w:rsidP="004C08E0">
            <w:pPr>
              <w:widowControl w:val="0"/>
              <w:numPr>
                <w:ilvl w:val="0"/>
                <w:numId w:val="31"/>
              </w:numPr>
              <w:tabs>
                <w:tab w:val="left" w:pos="315"/>
              </w:tabs>
              <w:autoSpaceDE w:val="0"/>
              <w:autoSpaceDN w:val="0"/>
              <w:adjustRightInd w:val="0"/>
              <w:ind w:left="0" w:firstLine="0"/>
              <w:jc w:val="both"/>
              <w:rPr>
                <w:bCs/>
              </w:rPr>
            </w:pPr>
            <w:r w:rsidRPr="004A7F5A">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7A71AA9A" w14:textId="77777777" w:rsidR="004C08E0" w:rsidRPr="004A7F5A" w:rsidRDefault="004C08E0" w:rsidP="004C08E0">
            <w:pPr>
              <w:widowControl w:val="0"/>
              <w:numPr>
                <w:ilvl w:val="0"/>
                <w:numId w:val="31"/>
              </w:numPr>
              <w:tabs>
                <w:tab w:val="left" w:pos="315"/>
              </w:tabs>
              <w:autoSpaceDE w:val="0"/>
              <w:autoSpaceDN w:val="0"/>
              <w:adjustRightInd w:val="0"/>
              <w:ind w:left="0" w:firstLine="0"/>
              <w:jc w:val="both"/>
              <w:rPr>
                <w:bCs/>
              </w:rPr>
            </w:pPr>
            <w:r w:rsidRPr="004A7F5A">
              <w:rPr>
                <w:bCs/>
              </w:rPr>
              <w:t xml:space="preserve">оценивать характер объекта исследования, решать научно-исследовательские задачи </w:t>
            </w:r>
            <w:r w:rsidRPr="004A7F5A">
              <w:t>с использованием знаний в области истории и философии науки</w:t>
            </w:r>
          </w:p>
          <w:p w14:paraId="75AAC00A" w14:textId="77777777" w:rsidR="004C08E0" w:rsidRPr="004A7F5A" w:rsidRDefault="004C08E0" w:rsidP="004C08E0">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4A7F5A">
              <w:rPr>
                <w:rFonts w:ascii="Times New Roman" w:hAnsi="Times New Roman"/>
                <w:i/>
                <w:sz w:val="24"/>
                <w:szCs w:val="24"/>
              </w:rPr>
              <w:t>Владеть</w:t>
            </w:r>
          </w:p>
          <w:p w14:paraId="329647A1" w14:textId="77777777" w:rsidR="004C08E0" w:rsidRPr="004A7F5A" w:rsidRDefault="004C08E0" w:rsidP="004C08E0">
            <w:pPr>
              <w:numPr>
                <w:ilvl w:val="0"/>
                <w:numId w:val="31"/>
              </w:numPr>
              <w:tabs>
                <w:tab w:val="left" w:pos="315"/>
              </w:tabs>
              <w:ind w:left="0" w:firstLine="0"/>
              <w:jc w:val="both"/>
              <w:rPr>
                <w:rFonts w:eastAsia="Calibri"/>
                <w:lang w:eastAsia="en-US"/>
              </w:rPr>
            </w:pPr>
            <w:r w:rsidRPr="004A7F5A">
              <w:t xml:space="preserve">навыками самостоятельной постановки </w:t>
            </w:r>
            <w:r w:rsidRPr="004A7F5A">
              <w:rPr>
                <w:bCs/>
              </w:rPr>
              <w:t>научно-исследовательской проблемы</w:t>
            </w:r>
            <w:r w:rsidRPr="004A7F5A">
              <w:t xml:space="preserve"> и проектирования научного исследования, определения методологических подходов, выбору методов оценки полученных результатов;</w:t>
            </w:r>
          </w:p>
          <w:p w14:paraId="4A46B90A" w14:textId="77777777" w:rsidR="004C08E0" w:rsidRPr="004A7F5A" w:rsidRDefault="004C08E0" w:rsidP="004C08E0">
            <w:pPr>
              <w:tabs>
                <w:tab w:val="left" w:pos="315"/>
                <w:tab w:val="left" w:pos="708"/>
              </w:tabs>
              <w:jc w:val="both"/>
              <w:rPr>
                <w:rFonts w:eastAsia="Calibri"/>
                <w:i/>
                <w:lang w:eastAsia="en-US"/>
              </w:rPr>
            </w:pPr>
            <w:r w:rsidRPr="004A7F5A">
              <w:t xml:space="preserve">навыками самостоятельного </w:t>
            </w:r>
            <w:r w:rsidRPr="004A7F5A">
              <w:rPr>
                <w:bCs/>
              </w:rPr>
              <w:t>решения локальной исследовательской проблемы</w:t>
            </w:r>
            <w:r w:rsidRPr="004A7F5A">
              <w:t xml:space="preserve"> на основе целостного системного научного мировоззрения с использованием знаний в области истории и философии науки</w:t>
            </w:r>
          </w:p>
        </w:tc>
      </w:tr>
      <w:tr w:rsidR="004C08E0" w:rsidRPr="004A7F5A" w14:paraId="63AA579A" w14:textId="77777777" w:rsidTr="00062662">
        <w:tc>
          <w:tcPr>
            <w:tcW w:w="3049" w:type="dxa"/>
            <w:vAlign w:val="center"/>
          </w:tcPr>
          <w:p w14:paraId="1FA4A9C3" w14:textId="77777777" w:rsidR="00AB5866" w:rsidRPr="004A7F5A" w:rsidRDefault="00AB5866" w:rsidP="00AB5866">
            <w:pPr>
              <w:tabs>
                <w:tab w:val="left" w:pos="708"/>
              </w:tabs>
            </w:pPr>
            <w:r w:rsidRPr="004A7F5A">
              <w:t>Способностью</w:t>
            </w:r>
          </w:p>
          <w:p w14:paraId="0B1154FE" w14:textId="77777777" w:rsidR="004C08E0" w:rsidRPr="004A7F5A" w:rsidRDefault="00AB5866" w:rsidP="00AB5866">
            <w:pPr>
              <w:tabs>
                <w:tab w:val="left" w:pos="708"/>
              </w:tabs>
            </w:pPr>
            <w:r w:rsidRPr="004A7F5A">
              <w:t>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1595" w:type="dxa"/>
            <w:vAlign w:val="center"/>
          </w:tcPr>
          <w:p w14:paraId="32F63BC3" w14:textId="77777777" w:rsidR="004C08E0" w:rsidRPr="004A7F5A" w:rsidRDefault="00AB5866" w:rsidP="00062662">
            <w:pPr>
              <w:tabs>
                <w:tab w:val="left" w:pos="708"/>
              </w:tabs>
              <w:rPr>
                <w:rFonts w:eastAsia="Calibri"/>
                <w:lang w:eastAsia="en-US"/>
              </w:rPr>
            </w:pPr>
            <w:r w:rsidRPr="004A7F5A">
              <w:rPr>
                <w:rFonts w:eastAsia="Calibri"/>
                <w:lang w:eastAsia="en-US"/>
              </w:rPr>
              <w:t>ПК-1</w:t>
            </w:r>
          </w:p>
        </w:tc>
        <w:tc>
          <w:tcPr>
            <w:tcW w:w="4927" w:type="dxa"/>
            <w:vAlign w:val="center"/>
          </w:tcPr>
          <w:p w14:paraId="2B5F771E" w14:textId="77777777" w:rsidR="00AB5866" w:rsidRPr="004A7F5A" w:rsidRDefault="00AB5866" w:rsidP="004A7F5A">
            <w:pPr>
              <w:tabs>
                <w:tab w:val="left" w:pos="327"/>
                <w:tab w:val="left" w:pos="708"/>
              </w:tabs>
              <w:rPr>
                <w:i/>
              </w:rPr>
            </w:pPr>
            <w:r w:rsidRPr="004A7F5A">
              <w:rPr>
                <w:i/>
              </w:rPr>
              <w:t>Знать</w:t>
            </w:r>
          </w:p>
          <w:p w14:paraId="0869741F" w14:textId="77777777" w:rsidR="00AB5866" w:rsidRPr="004A7F5A" w:rsidRDefault="00AB5866" w:rsidP="004A7F5A">
            <w:pPr>
              <w:numPr>
                <w:ilvl w:val="0"/>
                <w:numId w:val="32"/>
              </w:numPr>
              <w:tabs>
                <w:tab w:val="left" w:pos="327"/>
                <w:tab w:val="left" w:pos="708"/>
              </w:tabs>
              <w:ind w:left="0" w:firstLine="0"/>
            </w:pPr>
            <w:r w:rsidRPr="004A7F5A">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509881E8" w14:textId="77777777" w:rsidR="00AB5866" w:rsidRPr="004A7F5A" w:rsidRDefault="00AB5866" w:rsidP="004A7F5A">
            <w:pPr>
              <w:numPr>
                <w:ilvl w:val="0"/>
                <w:numId w:val="32"/>
              </w:numPr>
              <w:tabs>
                <w:tab w:val="left" w:pos="327"/>
                <w:tab w:val="left" w:pos="708"/>
              </w:tabs>
              <w:ind w:left="0" w:firstLine="0"/>
            </w:pPr>
            <w:r w:rsidRPr="004A7F5A">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14:paraId="05BC876A" w14:textId="77777777" w:rsidR="00AB5866" w:rsidRPr="004A7F5A" w:rsidRDefault="00AB5866" w:rsidP="004A7F5A">
            <w:pPr>
              <w:tabs>
                <w:tab w:val="left" w:pos="327"/>
                <w:tab w:val="left" w:pos="708"/>
              </w:tabs>
              <w:rPr>
                <w:i/>
              </w:rPr>
            </w:pPr>
            <w:r w:rsidRPr="004A7F5A">
              <w:rPr>
                <w:i/>
              </w:rPr>
              <w:t>Уметь</w:t>
            </w:r>
          </w:p>
          <w:p w14:paraId="2CA390BA" w14:textId="77777777" w:rsidR="00AB5866" w:rsidRPr="004A7F5A" w:rsidRDefault="00AB5866" w:rsidP="004A7F5A">
            <w:pPr>
              <w:numPr>
                <w:ilvl w:val="0"/>
                <w:numId w:val="32"/>
              </w:numPr>
              <w:tabs>
                <w:tab w:val="left" w:pos="327"/>
                <w:tab w:val="left" w:pos="708"/>
              </w:tabs>
              <w:ind w:left="0" w:firstLine="0"/>
            </w:pPr>
            <w:r w:rsidRPr="004A7F5A">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14:paraId="19F3F149" w14:textId="77777777" w:rsidR="00AB5866" w:rsidRPr="004A7F5A" w:rsidRDefault="00AB5866" w:rsidP="004A7F5A">
            <w:pPr>
              <w:numPr>
                <w:ilvl w:val="0"/>
                <w:numId w:val="32"/>
              </w:numPr>
              <w:tabs>
                <w:tab w:val="left" w:pos="327"/>
                <w:tab w:val="left" w:pos="708"/>
              </w:tabs>
              <w:ind w:left="0" w:firstLine="0"/>
            </w:pPr>
            <w:r w:rsidRPr="004A7F5A">
              <w:t>выявлять исследовательскую составляющую в международной, российской, региональной политики</w:t>
            </w:r>
          </w:p>
          <w:p w14:paraId="3E7C3C76" w14:textId="77777777" w:rsidR="00AB5866" w:rsidRPr="004A7F5A" w:rsidRDefault="00AB5866" w:rsidP="004A7F5A">
            <w:pPr>
              <w:tabs>
                <w:tab w:val="left" w:pos="327"/>
                <w:tab w:val="left" w:pos="708"/>
              </w:tabs>
              <w:rPr>
                <w:i/>
              </w:rPr>
            </w:pPr>
            <w:r w:rsidRPr="004A7F5A">
              <w:rPr>
                <w:i/>
              </w:rPr>
              <w:t>Владеть</w:t>
            </w:r>
          </w:p>
          <w:p w14:paraId="3F284486" w14:textId="77777777" w:rsidR="00AB5866" w:rsidRPr="004A7F5A" w:rsidRDefault="00AB5866" w:rsidP="004A7F5A">
            <w:pPr>
              <w:numPr>
                <w:ilvl w:val="0"/>
                <w:numId w:val="32"/>
              </w:numPr>
              <w:tabs>
                <w:tab w:val="left" w:pos="327"/>
                <w:tab w:val="left" w:pos="708"/>
              </w:tabs>
              <w:ind w:left="0" w:firstLine="0"/>
            </w:pPr>
            <w:r w:rsidRPr="004A7F5A">
              <w:t>методологией, методами и технологиями политического исследования;</w:t>
            </w:r>
          </w:p>
          <w:p w14:paraId="06D9915D" w14:textId="77777777" w:rsidR="004C08E0" w:rsidRPr="004A7F5A" w:rsidRDefault="00AB5866" w:rsidP="004A7F5A">
            <w:pPr>
              <w:tabs>
                <w:tab w:val="left" w:pos="315"/>
                <w:tab w:val="left" w:pos="708"/>
              </w:tabs>
              <w:contextualSpacing/>
              <w:rPr>
                <w:rFonts w:eastAsia="Calibri"/>
                <w:i/>
                <w:lang w:eastAsia="en-US"/>
              </w:rPr>
            </w:pPr>
            <w:r w:rsidRPr="004A7F5A">
              <w:t>современными способами, методами и технологиями сбора, обработки и анализа политической информации</w:t>
            </w:r>
          </w:p>
        </w:tc>
      </w:tr>
      <w:tr w:rsidR="00AB5866" w:rsidRPr="004A7F5A" w14:paraId="6047D5A3" w14:textId="77777777" w:rsidTr="00062662">
        <w:tc>
          <w:tcPr>
            <w:tcW w:w="3049" w:type="dxa"/>
            <w:vAlign w:val="center"/>
          </w:tcPr>
          <w:p w14:paraId="18EF9F57" w14:textId="77777777" w:rsidR="00AB5866" w:rsidRPr="004A7F5A" w:rsidRDefault="00AB5866" w:rsidP="00AB5866">
            <w:pPr>
              <w:tabs>
                <w:tab w:val="left" w:pos="708"/>
              </w:tabs>
            </w:pPr>
            <w:r w:rsidRPr="004A7F5A">
              <w:t>Способностью</w:t>
            </w:r>
          </w:p>
          <w:p w14:paraId="3BC091C4" w14:textId="77777777" w:rsidR="00AB5866" w:rsidRPr="004A7F5A" w:rsidRDefault="00AB5866" w:rsidP="00AB5866">
            <w:pPr>
              <w:tabs>
                <w:tab w:val="left" w:pos="708"/>
              </w:tabs>
            </w:pPr>
            <w:r w:rsidRPr="004A7F5A">
              <w:t xml:space="preserve">к выбору, разработке и </w:t>
            </w:r>
            <w:r w:rsidRPr="004A7F5A">
              <w:lastRenderedPageBreak/>
              <w:t>применению в процессе исследования моделей, методов и иных научных решений в сфере политологии</w:t>
            </w:r>
          </w:p>
        </w:tc>
        <w:tc>
          <w:tcPr>
            <w:tcW w:w="1595" w:type="dxa"/>
            <w:vAlign w:val="center"/>
          </w:tcPr>
          <w:p w14:paraId="65A4D8C7" w14:textId="77777777" w:rsidR="00AB5866" w:rsidRPr="004A7F5A" w:rsidRDefault="00AB5866" w:rsidP="00062662">
            <w:pPr>
              <w:tabs>
                <w:tab w:val="left" w:pos="708"/>
              </w:tabs>
              <w:rPr>
                <w:rFonts w:eastAsia="Calibri"/>
                <w:lang w:eastAsia="en-US"/>
              </w:rPr>
            </w:pPr>
            <w:r w:rsidRPr="004A7F5A">
              <w:rPr>
                <w:rFonts w:eastAsia="Calibri"/>
                <w:lang w:eastAsia="en-US"/>
              </w:rPr>
              <w:lastRenderedPageBreak/>
              <w:t>ПК-3</w:t>
            </w:r>
          </w:p>
        </w:tc>
        <w:tc>
          <w:tcPr>
            <w:tcW w:w="4927" w:type="dxa"/>
            <w:vAlign w:val="center"/>
          </w:tcPr>
          <w:p w14:paraId="001D3C90" w14:textId="77777777" w:rsidR="00AB5866" w:rsidRPr="004A7F5A" w:rsidRDefault="00AB5866" w:rsidP="004A7F5A">
            <w:pPr>
              <w:tabs>
                <w:tab w:val="left" w:pos="327"/>
                <w:tab w:val="left" w:pos="708"/>
              </w:tabs>
              <w:rPr>
                <w:i/>
              </w:rPr>
            </w:pPr>
            <w:r w:rsidRPr="004A7F5A">
              <w:rPr>
                <w:i/>
              </w:rPr>
              <w:t>Знать</w:t>
            </w:r>
          </w:p>
          <w:p w14:paraId="7CA913DC" w14:textId="77777777" w:rsidR="00AB5866" w:rsidRPr="004A7F5A" w:rsidRDefault="00AB5866" w:rsidP="004A7F5A">
            <w:pPr>
              <w:numPr>
                <w:ilvl w:val="0"/>
                <w:numId w:val="32"/>
              </w:numPr>
              <w:tabs>
                <w:tab w:val="left" w:pos="327"/>
                <w:tab w:val="left" w:pos="708"/>
              </w:tabs>
              <w:ind w:left="0" w:firstLine="0"/>
            </w:pPr>
            <w:r w:rsidRPr="004A7F5A">
              <w:t>инновационные подходы, концепции, ме</w:t>
            </w:r>
            <w:r w:rsidRPr="004A7F5A">
              <w:lastRenderedPageBreak/>
              <w:t>тоды и иные научные решения в области исследования актуальных проблем политических наук;</w:t>
            </w:r>
          </w:p>
          <w:p w14:paraId="7D6BDDEC" w14:textId="77777777" w:rsidR="00AB5866" w:rsidRPr="004A7F5A" w:rsidRDefault="00AB5866" w:rsidP="004A7F5A">
            <w:pPr>
              <w:numPr>
                <w:ilvl w:val="0"/>
                <w:numId w:val="32"/>
              </w:numPr>
              <w:tabs>
                <w:tab w:val="left" w:pos="327"/>
                <w:tab w:val="left" w:pos="708"/>
              </w:tabs>
              <w:ind w:left="0" w:firstLine="0"/>
            </w:pPr>
            <w:r w:rsidRPr="004A7F5A">
              <w:t>методологические принципы формирования новых научных идей и технологий разработки научных решений в области исследования политологии</w:t>
            </w:r>
          </w:p>
          <w:p w14:paraId="2E2DB0D4" w14:textId="77777777" w:rsidR="00AB5866" w:rsidRPr="004A7F5A" w:rsidRDefault="00AB5866" w:rsidP="004A7F5A">
            <w:pPr>
              <w:tabs>
                <w:tab w:val="left" w:pos="327"/>
                <w:tab w:val="left" w:pos="708"/>
              </w:tabs>
              <w:rPr>
                <w:i/>
              </w:rPr>
            </w:pPr>
            <w:r w:rsidRPr="004A7F5A">
              <w:rPr>
                <w:i/>
              </w:rPr>
              <w:t>Уметь</w:t>
            </w:r>
          </w:p>
          <w:p w14:paraId="29E585DD" w14:textId="77777777" w:rsidR="00AB5866" w:rsidRPr="004A7F5A" w:rsidRDefault="00AB5866" w:rsidP="004A7F5A">
            <w:pPr>
              <w:numPr>
                <w:ilvl w:val="0"/>
                <w:numId w:val="32"/>
              </w:numPr>
              <w:tabs>
                <w:tab w:val="left" w:pos="327"/>
                <w:tab w:val="left" w:pos="708"/>
              </w:tabs>
              <w:ind w:left="0" w:firstLine="0"/>
            </w:pPr>
            <w:r w:rsidRPr="004A7F5A">
              <w:t>анализировать социально-значимые проблемы и процессы, происходящие в обществе, прогнозировать их возможное развитие;</w:t>
            </w:r>
          </w:p>
          <w:p w14:paraId="654D48BF" w14:textId="77777777" w:rsidR="00AB5866" w:rsidRPr="004A7F5A" w:rsidRDefault="00AB5866" w:rsidP="004A7F5A">
            <w:pPr>
              <w:numPr>
                <w:ilvl w:val="0"/>
                <w:numId w:val="32"/>
              </w:numPr>
              <w:tabs>
                <w:tab w:val="left" w:pos="327"/>
                <w:tab w:val="left" w:pos="708"/>
              </w:tabs>
              <w:ind w:left="0" w:firstLine="0"/>
            </w:pPr>
            <w:r w:rsidRPr="004A7F5A">
              <w:t>использовать подходы, концепции, методы и иные научные решения в области исследования актуальных проблем политических наук;</w:t>
            </w:r>
          </w:p>
          <w:p w14:paraId="60ECC2F1" w14:textId="77777777" w:rsidR="00AB5866" w:rsidRPr="004A7F5A" w:rsidRDefault="00AB5866" w:rsidP="004A7F5A">
            <w:pPr>
              <w:numPr>
                <w:ilvl w:val="0"/>
                <w:numId w:val="32"/>
              </w:numPr>
              <w:tabs>
                <w:tab w:val="left" w:pos="327"/>
                <w:tab w:val="left" w:pos="708"/>
              </w:tabs>
              <w:ind w:left="0" w:firstLine="0"/>
            </w:pPr>
            <w:r w:rsidRPr="004A7F5A">
              <w:t>представлять результаты аналитической и исследовательской деятельности в виде обзоров, докладов, научных статей</w:t>
            </w:r>
          </w:p>
          <w:p w14:paraId="75FF858B" w14:textId="77777777" w:rsidR="00AB5866" w:rsidRPr="004A7F5A" w:rsidRDefault="00AB5866" w:rsidP="004A7F5A">
            <w:pPr>
              <w:tabs>
                <w:tab w:val="left" w:pos="327"/>
                <w:tab w:val="left" w:pos="708"/>
              </w:tabs>
              <w:rPr>
                <w:i/>
              </w:rPr>
            </w:pPr>
            <w:r w:rsidRPr="004A7F5A">
              <w:rPr>
                <w:i/>
              </w:rPr>
              <w:t>Владеть</w:t>
            </w:r>
          </w:p>
          <w:p w14:paraId="66B31836" w14:textId="77777777" w:rsidR="00AB5866" w:rsidRPr="004A7F5A" w:rsidRDefault="00AB5866" w:rsidP="004A7F5A">
            <w:pPr>
              <w:numPr>
                <w:ilvl w:val="0"/>
                <w:numId w:val="32"/>
              </w:numPr>
              <w:tabs>
                <w:tab w:val="left" w:pos="327"/>
                <w:tab w:val="left" w:pos="708"/>
              </w:tabs>
              <w:ind w:left="0" w:firstLine="0"/>
            </w:pPr>
            <w:r w:rsidRPr="004A7F5A">
              <w:t>навыками анализа социально-значимых проблем и процессов, происходящих в обществе, навыками прогноза их возможного развития;</w:t>
            </w:r>
          </w:p>
          <w:p w14:paraId="7FB4AD0D" w14:textId="77777777" w:rsidR="00AB5866" w:rsidRPr="004A7F5A" w:rsidRDefault="00AB5866" w:rsidP="004A7F5A">
            <w:pPr>
              <w:numPr>
                <w:ilvl w:val="0"/>
                <w:numId w:val="32"/>
              </w:numPr>
              <w:tabs>
                <w:tab w:val="left" w:pos="327"/>
                <w:tab w:val="left" w:pos="708"/>
              </w:tabs>
              <w:ind w:left="0" w:firstLine="0"/>
            </w:pPr>
            <w:r w:rsidRPr="004A7F5A">
              <w:t>навыками разработки инновационных научных решений в области исследования актуальных проблем политических наук;</w:t>
            </w:r>
          </w:p>
          <w:p w14:paraId="515FB8F8" w14:textId="77777777" w:rsidR="00AB5866" w:rsidRPr="004A7F5A" w:rsidRDefault="00AB5866" w:rsidP="004A7F5A">
            <w:pPr>
              <w:tabs>
                <w:tab w:val="left" w:pos="327"/>
                <w:tab w:val="left" w:pos="708"/>
              </w:tabs>
              <w:rPr>
                <w:i/>
              </w:rPr>
            </w:pPr>
            <w:r w:rsidRPr="004A7F5A">
              <w:t>навыками подготовки и оформления аналитического обзора, доклада, научной статьи</w:t>
            </w:r>
          </w:p>
        </w:tc>
      </w:tr>
    </w:tbl>
    <w:p w14:paraId="3EDBBC5C" w14:textId="77777777" w:rsidR="00AE6FBB" w:rsidRPr="004A7F5A" w:rsidRDefault="00AE6FBB" w:rsidP="00AE6FBB">
      <w:pPr>
        <w:tabs>
          <w:tab w:val="left" w:pos="1134"/>
        </w:tabs>
        <w:ind w:firstLine="709"/>
        <w:contextualSpacing/>
        <w:jc w:val="both"/>
        <w:rPr>
          <w:b/>
        </w:rPr>
      </w:pPr>
    </w:p>
    <w:p w14:paraId="0ED5EFB7" w14:textId="77777777" w:rsidR="00BF36FF" w:rsidRPr="004A7F5A" w:rsidRDefault="00BF36FF" w:rsidP="00BF36FF">
      <w:pPr>
        <w:ind w:firstLine="709"/>
        <w:jc w:val="both"/>
        <w:rPr>
          <w:rFonts w:eastAsia="Calibri"/>
          <w:b/>
          <w:spacing w:val="4"/>
          <w:lang w:eastAsia="en-US"/>
        </w:rPr>
      </w:pPr>
      <w:r w:rsidRPr="004A7F5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059EE3C" w14:textId="77777777" w:rsidR="00BF36FF" w:rsidRPr="004A7F5A" w:rsidRDefault="00BF36FF" w:rsidP="00BF36FF">
      <w:pPr>
        <w:ind w:firstLine="709"/>
        <w:jc w:val="both"/>
        <w:rPr>
          <w:rFonts w:eastAsia="Calibri"/>
          <w:lang w:eastAsia="en-US"/>
        </w:rPr>
      </w:pPr>
      <w:r w:rsidRPr="004A7F5A">
        <w:rPr>
          <w:rFonts w:eastAsia="Calibri"/>
          <w:lang w:eastAsia="en-US"/>
        </w:rPr>
        <w:t xml:space="preserve">Объем учебной дисциплины: </w:t>
      </w:r>
      <w:r w:rsidRPr="004A7F5A">
        <w:rPr>
          <w:rFonts w:eastAsia="Calibri"/>
          <w:b/>
          <w:lang w:eastAsia="en-US"/>
        </w:rPr>
        <w:t>144 академических часа</w:t>
      </w:r>
    </w:p>
    <w:p w14:paraId="55155AD3" w14:textId="77777777" w:rsidR="00BF36FF" w:rsidRPr="004A7F5A" w:rsidRDefault="00BF36FF" w:rsidP="00BF36FF">
      <w:pPr>
        <w:ind w:firstLine="709"/>
        <w:jc w:val="both"/>
        <w:rPr>
          <w:rFonts w:eastAsia="Calibri"/>
          <w:lang w:eastAsia="en-US"/>
        </w:rPr>
      </w:pPr>
      <w:r w:rsidRPr="004A7F5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BF36FF" w:rsidRPr="004A7F5A" w14:paraId="0A0F3B79"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2F4A2120" w14:textId="77777777" w:rsidR="00BF36FF" w:rsidRPr="004A7F5A" w:rsidRDefault="00BF36FF">
            <w:pPr>
              <w:tabs>
                <w:tab w:val="left" w:pos="487"/>
              </w:tabs>
              <w:jc w:val="center"/>
            </w:pPr>
            <w:r w:rsidRPr="004A7F5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E5A59C" w14:textId="77777777" w:rsidR="00BF36FF" w:rsidRPr="004A7F5A" w:rsidRDefault="00BF36FF">
            <w:pPr>
              <w:tabs>
                <w:tab w:val="left" w:pos="487"/>
              </w:tabs>
              <w:jc w:val="center"/>
              <w:rPr>
                <w:b/>
              </w:rPr>
            </w:pPr>
            <w:r w:rsidRPr="004A7F5A">
              <w:rPr>
                <w:b/>
              </w:rPr>
              <w:t>54</w:t>
            </w:r>
          </w:p>
        </w:tc>
      </w:tr>
      <w:tr w:rsidR="00BF36FF" w:rsidRPr="004A7F5A" w14:paraId="21EF285A"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056956B8" w14:textId="77777777" w:rsidR="00BF36FF" w:rsidRPr="004A7F5A" w:rsidRDefault="00BF36FF">
            <w:pPr>
              <w:tabs>
                <w:tab w:val="left" w:pos="487"/>
              </w:tabs>
              <w:jc w:val="center"/>
              <w:rPr>
                <w:i/>
              </w:rPr>
            </w:pPr>
            <w:r w:rsidRPr="004A7F5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308871" w14:textId="77777777" w:rsidR="00BF36FF" w:rsidRPr="004A7F5A" w:rsidRDefault="00BF36FF">
            <w:pPr>
              <w:tabs>
                <w:tab w:val="left" w:pos="487"/>
              </w:tabs>
              <w:jc w:val="center"/>
              <w:rPr>
                <w:i/>
              </w:rPr>
            </w:pPr>
            <w:r w:rsidRPr="004A7F5A">
              <w:rPr>
                <w:i/>
              </w:rPr>
              <w:t>18</w:t>
            </w:r>
          </w:p>
        </w:tc>
      </w:tr>
      <w:tr w:rsidR="00BF36FF" w:rsidRPr="004A7F5A" w14:paraId="61FB9903"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6EEBBB3E" w14:textId="77777777" w:rsidR="00BF36FF" w:rsidRPr="004A7F5A" w:rsidRDefault="00BF36FF">
            <w:pPr>
              <w:tabs>
                <w:tab w:val="left" w:pos="487"/>
              </w:tabs>
              <w:jc w:val="center"/>
              <w:rPr>
                <w:i/>
              </w:rPr>
            </w:pPr>
            <w:r w:rsidRPr="004A7F5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47B1C5A" w14:textId="77777777" w:rsidR="00BF36FF" w:rsidRPr="004A7F5A" w:rsidRDefault="00BF36FF">
            <w:pPr>
              <w:tabs>
                <w:tab w:val="left" w:pos="487"/>
              </w:tabs>
              <w:jc w:val="center"/>
              <w:rPr>
                <w:i/>
              </w:rPr>
            </w:pPr>
            <w:r w:rsidRPr="004A7F5A">
              <w:rPr>
                <w:i/>
              </w:rPr>
              <w:t>36</w:t>
            </w:r>
          </w:p>
        </w:tc>
      </w:tr>
      <w:tr w:rsidR="00BF36FF" w:rsidRPr="004A7F5A" w14:paraId="1E6ACD1C"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0C29ECA6" w14:textId="77777777" w:rsidR="00BF36FF" w:rsidRPr="004A7F5A" w:rsidRDefault="00BF36FF">
            <w:pPr>
              <w:tabs>
                <w:tab w:val="left" w:pos="487"/>
              </w:tabs>
              <w:jc w:val="center"/>
            </w:pPr>
            <w:r w:rsidRPr="004A7F5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6846A4" w14:textId="77777777" w:rsidR="00BF36FF" w:rsidRPr="004A7F5A" w:rsidRDefault="00BF36FF">
            <w:pPr>
              <w:tabs>
                <w:tab w:val="left" w:pos="487"/>
              </w:tabs>
              <w:jc w:val="center"/>
              <w:rPr>
                <w:b/>
              </w:rPr>
            </w:pPr>
            <w:r w:rsidRPr="004A7F5A">
              <w:rPr>
                <w:b/>
              </w:rPr>
              <w:t>88</w:t>
            </w:r>
          </w:p>
        </w:tc>
      </w:tr>
      <w:tr w:rsidR="00BF36FF" w:rsidRPr="004A7F5A" w14:paraId="50F045F7"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024B6240" w14:textId="77777777" w:rsidR="00BF36FF" w:rsidRPr="004A7F5A" w:rsidRDefault="00BF36FF">
            <w:pPr>
              <w:tabs>
                <w:tab w:val="left" w:pos="487"/>
              </w:tabs>
              <w:jc w:val="center"/>
            </w:pPr>
            <w:r w:rsidRPr="004A7F5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04D1C5" w14:textId="77777777" w:rsidR="00BF36FF" w:rsidRPr="004A7F5A" w:rsidRDefault="00BF36FF">
            <w:pPr>
              <w:tabs>
                <w:tab w:val="left" w:pos="487"/>
              </w:tabs>
              <w:jc w:val="center"/>
              <w:rPr>
                <w:b/>
              </w:rPr>
            </w:pPr>
            <w:r w:rsidRPr="004A7F5A">
              <w:rPr>
                <w:b/>
              </w:rPr>
              <w:t>2</w:t>
            </w:r>
          </w:p>
        </w:tc>
      </w:tr>
      <w:tr w:rsidR="00BF36FF" w:rsidRPr="004A7F5A" w14:paraId="231604A1" w14:textId="77777777" w:rsidTr="00BF36FF">
        <w:tc>
          <w:tcPr>
            <w:tcW w:w="5215" w:type="dxa"/>
            <w:tcBorders>
              <w:top w:val="single" w:sz="4" w:space="0" w:color="auto"/>
              <w:left w:val="single" w:sz="4" w:space="0" w:color="auto"/>
              <w:bottom w:val="single" w:sz="4" w:space="0" w:color="auto"/>
              <w:right w:val="single" w:sz="4" w:space="0" w:color="auto"/>
            </w:tcBorders>
            <w:vAlign w:val="center"/>
            <w:hideMark/>
          </w:tcPr>
          <w:p w14:paraId="2CB8E594" w14:textId="77777777" w:rsidR="00BF36FF" w:rsidRPr="004A7F5A" w:rsidRDefault="00BF36FF">
            <w:pPr>
              <w:tabs>
                <w:tab w:val="left" w:pos="487"/>
              </w:tabs>
              <w:jc w:val="center"/>
            </w:pPr>
            <w:r w:rsidRPr="004A7F5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C4C383B" w14:textId="77777777" w:rsidR="00BF36FF" w:rsidRPr="004A7F5A" w:rsidRDefault="00C05667">
            <w:pPr>
              <w:tabs>
                <w:tab w:val="left" w:pos="487"/>
              </w:tabs>
              <w:jc w:val="center"/>
              <w:rPr>
                <w:b/>
              </w:rPr>
            </w:pPr>
            <w:r>
              <w:rPr>
                <w:b/>
              </w:rPr>
              <w:t>зачет</w:t>
            </w:r>
          </w:p>
        </w:tc>
      </w:tr>
    </w:tbl>
    <w:p w14:paraId="1EBC5C1F" w14:textId="77777777" w:rsidR="00BF36FF" w:rsidRPr="004A7F5A" w:rsidRDefault="00BF36FF" w:rsidP="00BF36FF">
      <w:pPr>
        <w:ind w:firstLine="709"/>
        <w:jc w:val="both"/>
        <w:rPr>
          <w:rFonts w:eastAsia="Calibri"/>
          <w:lang w:eastAsia="en-US"/>
        </w:rPr>
      </w:pPr>
    </w:p>
    <w:p w14:paraId="3B26DD9D" w14:textId="77777777" w:rsidR="00BF36FF" w:rsidRPr="004A7F5A" w:rsidRDefault="00BF36FF" w:rsidP="00BF36FF">
      <w:pPr>
        <w:keepNext/>
        <w:ind w:firstLine="709"/>
        <w:jc w:val="both"/>
        <w:rPr>
          <w:rFonts w:eastAsia="Calibri"/>
          <w:b/>
        </w:rPr>
      </w:pPr>
      <w:r w:rsidRPr="004A7F5A">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D10AD65" w14:textId="77777777" w:rsidR="00BF36FF" w:rsidRPr="004A7F5A" w:rsidRDefault="00BF36FF" w:rsidP="00BF36FF">
      <w:pPr>
        <w:tabs>
          <w:tab w:val="left" w:pos="900"/>
        </w:tabs>
        <w:ind w:firstLine="709"/>
        <w:jc w:val="both"/>
        <w:rPr>
          <w:b/>
        </w:rPr>
      </w:pPr>
    </w:p>
    <w:p w14:paraId="63D8E1F7" w14:textId="77777777" w:rsidR="00BF36FF" w:rsidRPr="004A7F5A" w:rsidRDefault="00BF36FF" w:rsidP="00BF36FF">
      <w:pPr>
        <w:tabs>
          <w:tab w:val="left" w:pos="900"/>
        </w:tabs>
        <w:ind w:firstLine="709"/>
        <w:jc w:val="both"/>
        <w:rPr>
          <w:b/>
        </w:rPr>
      </w:pPr>
      <w:r w:rsidRPr="004A7F5A">
        <w:rPr>
          <w:b/>
        </w:rPr>
        <w:t>4.1. Тематический план для очной формы обучения</w:t>
      </w:r>
    </w:p>
    <w:p w14:paraId="1261BE9D" w14:textId="77777777" w:rsidR="00AE6FBB" w:rsidRPr="004A7F5A" w:rsidRDefault="00AE6FBB" w:rsidP="00AE6FBB">
      <w:pPr>
        <w:keepNext/>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7"/>
        <w:gridCol w:w="711"/>
        <w:gridCol w:w="708"/>
        <w:gridCol w:w="720"/>
        <w:gridCol w:w="840"/>
      </w:tblGrid>
      <w:tr w:rsidR="00BF36FF" w:rsidRPr="004A7F5A" w14:paraId="2E18D166" w14:textId="77777777" w:rsidTr="00BD5889">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4ADA4681" w14:textId="77777777" w:rsidR="00BF36FF" w:rsidRPr="004A7F5A" w:rsidRDefault="00BF36FF">
            <w:pPr>
              <w:jc w:val="center"/>
            </w:pPr>
            <w:r w:rsidRPr="004A7F5A">
              <w:t>Наименование раздела дисциплины</w:t>
            </w:r>
          </w:p>
        </w:tc>
        <w:tc>
          <w:tcPr>
            <w:tcW w:w="707" w:type="dxa"/>
            <w:tcBorders>
              <w:top w:val="single" w:sz="4" w:space="0" w:color="auto"/>
              <w:left w:val="single" w:sz="4" w:space="0" w:color="auto"/>
              <w:bottom w:val="single" w:sz="4" w:space="0" w:color="auto"/>
              <w:right w:val="single" w:sz="4" w:space="0" w:color="auto"/>
            </w:tcBorders>
            <w:vAlign w:val="center"/>
            <w:hideMark/>
          </w:tcPr>
          <w:p w14:paraId="32CFA8EB" w14:textId="77777777" w:rsidR="00BF36FF" w:rsidRPr="004A7F5A" w:rsidRDefault="00BF36FF">
            <w:pPr>
              <w:jc w:val="center"/>
            </w:pPr>
          </w:p>
        </w:tc>
        <w:tc>
          <w:tcPr>
            <w:tcW w:w="711" w:type="dxa"/>
            <w:tcBorders>
              <w:top w:val="single" w:sz="4" w:space="0" w:color="auto"/>
              <w:left w:val="single" w:sz="4" w:space="0" w:color="auto"/>
              <w:bottom w:val="single" w:sz="4" w:space="0" w:color="auto"/>
              <w:right w:val="single" w:sz="4" w:space="0" w:color="auto"/>
            </w:tcBorders>
            <w:vAlign w:val="center"/>
            <w:hideMark/>
          </w:tcPr>
          <w:p w14:paraId="639001FB" w14:textId="77777777" w:rsidR="00BF36FF" w:rsidRPr="004A7F5A" w:rsidRDefault="00BF36FF">
            <w:pPr>
              <w:jc w:val="center"/>
              <w:rPr>
                <w:sz w:val="20"/>
                <w:szCs w:val="20"/>
              </w:rPr>
            </w:pPr>
            <w:r w:rsidRPr="004A7F5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A8E662" w14:textId="77777777" w:rsidR="00BF36FF" w:rsidRPr="004A7F5A" w:rsidRDefault="00BF36FF">
            <w:pPr>
              <w:jc w:val="center"/>
              <w:rPr>
                <w:sz w:val="20"/>
                <w:szCs w:val="20"/>
              </w:rPr>
            </w:pPr>
            <w:r w:rsidRPr="004A7F5A">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9AFC2B" w14:textId="77777777" w:rsidR="00BF36FF" w:rsidRPr="004A7F5A" w:rsidRDefault="00BF36FF">
            <w:pPr>
              <w:jc w:val="center"/>
              <w:rPr>
                <w:sz w:val="20"/>
                <w:szCs w:val="20"/>
              </w:rPr>
            </w:pPr>
            <w:r w:rsidRPr="004A7F5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2CC8CACC" w14:textId="77777777" w:rsidR="00BF36FF" w:rsidRPr="004A7F5A" w:rsidRDefault="00BF36FF">
            <w:pPr>
              <w:jc w:val="center"/>
              <w:rPr>
                <w:b/>
                <w:bCs/>
                <w:sz w:val="20"/>
                <w:szCs w:val="20"/>
              </w:rPr>
            </w:pPr>
            <w:r w:rsidRPr="004A7F5A">
              <w:rPr>
                <w:b/>
                <w:bCs/>
                <w:sz w:val="20"/>
                <w:szCs w:val="20"/>
              </w:rPr>
              <w:t>Всего</w:t>
            </w:r>
          </w:p>
        </w:tc>
      </w:tr>
      <w:tr w:rsidR="00BF36FF" w:rsidRPr="004A7F5A" w14:paraId="0F4EAEA4" w14:textId="77777777" w:rsidTr="00BF36F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0925EF01" w14:textId="77777777" w:rsidR="00BF36FF" w:rsidRPr="004A7F5A" w:rsidRDefault="00BF36FF">
            <w:pPr>
              <w:jc w:val="center"/>
            </w:pPr>
            <w:r w:rsidRPr="004A7F5A">
              <w:rPr>
                <w:sz w:val="22"/>
                <w:szCs w:val="22"/>
              </w:rPr>
              <w:t xml:space="preserve">Раздел I. </w:t>
            </w:r>
            <w:r w:rsidR="004364BF" w:rsidRPr="004A7F5A">
              <w:t>Государственная власть. Политическая система</w:t>
            </w:r>
          </w:p>
        </w:tc>
      </w:tr>
      <w:tr w:rsidR="00BF36FF" w:rsidRPr="004A7F5A" w14:paraId="34F95417"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88E82AC" w14:textId="77777777" w:rsidR="00BF36FF" w:rsidRPr="004A7F5A" w:rsidRDefault="00BF36FF">
            <w:r w:rsidRPr="004A7F5A">
              <w:rPr>
                <w:b/>
                <w:sz w:val="22"/>
                <w:szCs w:val="22"/>
              </w:rPr>
              <w:lastRenderedPageBreak/>
              <w:t>Тема №1.</w:t>
            </w:r>
            <w:r w:rsidR="00B06766" w:rsidRPr="004A7F5A">
              <w:t>Политология как наука о политике</w:t>
            </w:r>
          </w:p>
        </w:tc>
        <w:tc>
          <w:tcPr>
            <w:tcW w:w="707" w:type="dxa"/>
            <w:tcBorders>
              <w:top w:val="single" w:sz="4" w:space="0" w:color="auto"/>
              <w:left w:val="single" w:sz="4" w:space="0" w:color="auto"/>
              <w:bottom w:val="single" w:sz="4" w:space="0" w:color="auto"/>
              <w:right w:val="single" w:sz="4" w:space="0" w:color="auto"/>
            </w:tcBorders>
            <w:vAlign w:val="center"/>
            <w:hideMark/>
          </w:tcPr>
          <w:p w14:paraId="6E37EA0E" w14:textId="77777777" w:rsidR="00BF36FF" w:rsidRPr="004A7F5A" w:rsidRDefault="00BF36FF">
            <w:pPr>
              <w:jc w:val="cente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721B18AA" w14:textId="77777777" w:rsidR="00BF36FF" w:rsidRPr="004A7F5A" w:rsidRDefault="00A87597">
            <w:pPr>
              <w:jc w:val="center"/>
            </w:pPr>
            <w:r w:rsidRPr="004A7F5A">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8E1C16" w14:textId="77777777" w:rsidR="00BF36FF" w:rsidRPr="004A7F5A" w:rsidRDefault="00B8745F">
            <w:pPr>
              <w:jc w:val="center"/>
            </w:pPr>
            <w:r w:rsidRPr="004A7F5A">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D821E1" w14:textId="77777777" w:rsidR="00BF36FF" w:rsidRPr="004A7F5A" w:rsidRDefault="000A32A2">
            <w:pPr>
              <w:jc w:val="center"/>
            </w:pPr>
            <w:r w:rsidRPr="004A7F5A">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40987CD2" w14:textId="77777777" w:rsidR="00BF36FF" w:rsidRPr="004A7F5A" w:rsidRDefault="00CB53E2">
            <w:pPr>
              <w:jc w:val="center"/>
              <w:rPr>
                <w:b/>
              </w:rPr>
            </w:pPr>
            <w:r w:rsidRPr="004A7F5A">
              <w:rPr>
                <w:b/>
              </w:rPr>
              <w:t>17</w:t>
            </w:r>
          </w:p>
        </w:tc>
      </w:tr>
      <w:tr w:rsidR="00BF36FF" w:rsidRPr="004A7F5A" w14:paraId="35BC917E"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C1BBAFD" w14:textId="77777777" w:rsidR="00BF36FF" w:rsidRPr="004A7F5A" w:rsidRDefault="00BF36FF">
            <w:r w:rsidRPr="004A7F5A">
              <w:rPr>
                <w:b/>
                <w:sz w:val="22"/>
                <w:szCs w:val="22"/>
              </w:rPr>
              <w:t>Тема №2.</w:t>
            </w:r>
            <w:r w:rsidR="00B06766" w:rsidRPr="004A7F5A">
              <w:t>Политическая власть. Понятие власти</w:t>
            </w:r>
          </w:p>
        </w:tc>
        <w:tc>
          <w:tcPr>
            <w:tcW w:w="707" w:type="dxa"/>
            <w:tcBorders>
              <w:top w:val="single" w:sz="4" w:space="0" w:color="auto"/>
              <w:left w:val="single" w:sz="4" w:space="0" w:color="auto"/>
              <w:bottom w:val="single" w:sz="4" w:space="0" w:color="auto"/>
              <w:right w:val="single" w:sz="4" w:space="0" w:color="auto"/>
            </w:tcBorders>
            <w:vAlign w:val="center"/>
            <w:hideMark/>
          </w:tcPr>
          <w:p w14:paraId="2EE16470" w14:textId="77777777" w:rsidR="00BF36FF" w:rsidRPr="004A7F5A" w:rsidRDefault="00BF36FF">
            <w:pPr>
              <w:jc w:val="cente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17D6DF14" w14:textId="77777777" w:rsidR="00BF36FF" w:rsidRPr="004A7F5A" w:rsidRDefault="00A87597">
            <w:pPr>
              <w:jc w:val="center"/>
            </w:pPr>
            <w:r w:rsidRPr="004A7F5A">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38B332" w14:textId="77777777" w:rsidR="00BF36FF" w:rsidRPr="004A7F5A" w:rsidRDefault="000A32A2">
            <w:pPr>
              <w:jc w:val="center"/>
            </w:pPr>
            <w:r w:rsidRPr="004A7F5A">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3F5017" w14:textId="77777777" w:rsidR="00BF36FF" w:rsidRPr="004A7F5A" w:rsidRDefault="000A32A2">
            <w:pPr>
              <w:jc w:val="center"/>
            </w:pPr>
            <w:r w:rsidRPr="004A7F5A">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3AF074C6" w14:textId="77777777" w:rsidR="00BF36FF" w:rsidRPr="004A7F5A" w:rsidRDefault="00633E4F">
            <w:pPr>
              <w:jc w:val="center"/>
              <w:rPr>
                <w:b/>
              </w:rPr>
            </w:pPr>
            <w:r w:rsidRPr="004A7F5A">
              <w:rPr>
                <w:b/>
              </w:rPr>
              <w:t>13</w:t>
            </w:r>
          </w:p>
        </w:tc>
      </w:tr>
      <w:tr w:rsidR="00BF36FF" w:rsidRPr="004A7F5A" w14:paraId="6A770A8E"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1E266624" w14:textId="77777777" w:rsidR="00BF36FF" w:rsidRPr="004A7F5A" w:rsidRDefault="00BF36FF">
            <w:r w:rsidRPr="004A7F5A">
              <w:rPr>
                <w:b/>
              </w:rPr>
              <w:t>Тема №3.</w:t>
            </w:r>
            <w:r w:rsidR="00B06766" w:rsidRPr="004A7F5A">
              <w:t>Проблемы власти в контексте отечественной политической традиции</w:t>
            </w:r>
          </w:p>
        </w:tc>
        <w:tc>
          <w:tcPr>
            <w:tcW w:w="707" w:type="dxa"/>
            <w:tcBorders>
              <w:top w:val="single" w:sz="4" w:space="0" w:color="auto"/>
              <w:left w:val="single" w:sz="4" w:space="0" w:color="auto"/>
              <w:bottom w:val="single" w:sz="4" w:space="0" w:color="auto"/>
              <w:right w:val="single" w:sz="4" w:space="0" w:color="auto"/>
            </w:tcBorders>
            <w:vAlign w:val="center"/>
            <w:hideMark/>
          </w:tcPr>
          <w:p w14:paraId="422944FA" w14:textId="77777777" w:rsidR="00BF36FF" w:rsidRPr="004A7F5A" w:rsidRDefault="00BF36FF">
            <w:pPr>
              <w:jc w:val="cente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4447F2C0" w14:textId="77777777" w:rsidR="00BF36FF" w:rsidRPr="004A7F5A" w:rsidRDefault="00A87597">
            <w:pPr>
              <w:jc w:val="center"/>
            </w:pPr>
            <w:r w:rsidRPr="004A7F5A">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3897FA" w14:textId="77777777" w:rsidR="00BF36FF" w:rsidRPr="004A7F5A" w:rsidRDefault="008E2876">
            <w:pPr>
              <w:jc w:val="center"/>
            </w:pPr>
            <w:r w:rsidRPr="004A7F5A">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2B1EB2" w14:textId="77777777" w:rsidR="00BF36FF" w:rsidRPr="004A7F5A" w:rsidRDefault="000A32A2">
            <w:pPr>
              <w:jc w:val="center"/>
            </w:pPr>
            <w:r w:rsidRPr="004A7F5A">
              <w:t>7</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457A71" w14:textId="77777777" w:rsidR="00BF36FF" w:rsidRPr="004A7F5A" w:rsidRDefault="00633E4F">
            <w:pPr>
              <w:jc w:val="center"/>
              <w:rPr>
                <w:b/>
              </w:rPr>
            </w:pPr>
            <w:r w:rsidRPr="004A7F5A">
              <w:rPr>
                <w:b/>
              </w:rPr>
              <w:t>12</w:t>
            </w:r>
          </w:p>
        </w:tc>
      </w:tr>
      <w:tr w:rsidR="00B06766" w:rsidRPr="004A7F5A" w14:paraId="1CA6B7CB"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73DCCAB1" w14:textId="77777777" w:rsidR="00B06766" w:rsidRPr="004A7F5A" w:rsidRDefault="00B06766" w:rsidP="00B06766">
            <w:pPr>
              <w:rPr>
                <w:b/>
              </w:rPr>
            </w:pPr>
            <w:r w:rsidRPr="004A7F5A">
              <w:rPr>
                <w:b/>
              </w:rPr>
              <w:t>Тема №4.</w:t>
            </w:r>
            <w:r w:rsidRPr="004A7F5A">
              <w:t xml:space="preserve"> Политическая система</w:t>
            </w:r>
          </w:p>
        </w:tc>
        <w:tc>
          <w:tcPr>
            <w:tcW w:w="707" w:type="dxa"/>
            <w:tcBorders>
              <w:top w:val="single" w:sz="4" w:space="0" w:color="auto"/>
              <w:left w:val="single" w:sz="4" w:space="0" w:color="auto"/>
              <w:bottom w:val="single" w:sz="4" w:space="0" w:color="auto"/>
              <w:right w:val="single" w:sz="4" w:space="0" w:color="auto"/>
            </w:tcBorders>
          </w:tcPr>
          <w:p w14:paraId="7858D1B9" w14:textId="77777777" w:rsidR="00BD5889" w:rsidRPr="004A7F5A" w:rsidRDefault="00BD5889" w:rsidP="00B06766">
            <w:pPr>
              <w:rPr>
                <w:sz w:val="16"/>
                <w:szCs w:val="16"/>
              </w:rPr>
            </w:pPr>
          </w:p>
          <w:p w14:paraId="027295EE" w14:textId="77777777" w:rsidR="00B06766" w:rsidRPr="004A7F5A" w:rsidRDefault="00B06766" w:rsidP="00B06766">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00EE7859" w14:textId="77777777" w:rsidR="00B06766" w:rsidRPr="004A7F5A" w:rsidRDefault="008E2876" w:rsidP="00B06766">
            <w:pPr>
              <w:jc w:val="center"/>
            </w:pPr>
            <w:r w:rsidRPr="004A7F5A">
              <w:t>1</w:t>
            </w:r>
          </w:p>
        </w:tc>
        <w:tc>
          <w:tcPr>
            <w:tcW w:w="708" w:type="dxa"/>
            <w:tcBorders>
              <w:top w:val="single" w:sz="4" w:space="0" w:color="auto"/>
              <w:left w:val="single" w:sz="4" w:space="0" w:color="auto"/>
              <w:bottom w:val="single" w:sz="4" w:space="0" w:color="auto"/>
              <w:right w:val="single" w:sz="4" w:space="0" w:color="auto"/>
            </w:tcBorders>
            <w:vAlign w:val="center"/>
          </w:tcPr>
          <w:p w14:paraId="578B9A3E" w14:textId="77777777" w:rsidR="00B06766" w:rsidRPr="004A7F5A" w:rsidRDefault="000A32A2" w:rsidP="00B06766">
            <w:pPr>
              <w:jc w:val="center"/>
            </w:pPr>
            <w:r w:rsidRPr="004A7F5A">
              <w:t>4</w:t>
            </w:r>
          </w:p>
        </w:tc>
        <w:tc>
          <w:tcPr>
            <w:tcW w:w="720" w:type="dxa"/>
            <w:tcBorders>
              <w:top w:val="single" w:sz="4" w:space="0" w:color="auto"/>
              <w:left w:val="single" w:sz="4" w:space="0" w:color="auto"/>
              <w:bottom w:val="single" w:sz="4" w:space="0" w:color="auto"/>
              <w:right w:val="single" w:sz="4" w:space="0" w:color="auto"/>
            </w:tcBorders>
            <w:vAlign w:val="center"/>
          </w:tcPr>
          <w:p w14:paraId="21A917EF" w14:textId="77777777" w:rsidR="00B06766" w:rsidRPr="004A7F5A" w:rsidRDefault="000A32A2" w:rsidP="00B06766">
            <w:pPr>
              <w:jc w:val="center"/>
            </w:pPr>
            <w:r w:rsidRPr="004A7F5A">
              <w:t>8</w:t>
            </w:r>
          </w:p>
        </w:tc>
        <w:tc>
          <w:tcPr>
            <w:tcW w:w="840" w:type="dxa"/>
            <w:tcBorders>
              <w:top w:val="single" w:sz="4" w:space="0" w:color="auto"/>
              <w:left w:val="single" w:sz="4" w:space="0" w:color="auto"/>
              <w:bottom w:val="single" w:sz="4" w:space="0" w:color="auto"/>
              <w:right w:val="single" w:sz="4" w:space="0" w:color="auto"/>
            </w:tcBorders>
            <w:vAlign w:val="center"/>
          </w:tcPr>
          <w:p w14:paraId="6F07E345" w14:textId="77777777" w:rsidR="00B06766" w:rsidRPr="004A7F5A" w:rsidRDefault="00633E4F" w:rsidP="00B06766">
            <w:pPr>
              <w:jc w:val="center"/>
              <w:rPr>
                <w:b/>
              </w:rPr>
            </w:pPr>
            <w:r w:rsidRPr="004A7F5A">
              <w:rPr>
                <w:b/>
              </w:rPr>
              <w:t>13</w:t>
            </w:r>
          </w:p>
        </w:tc>
      </w:tr>
      <w:tr w:rsidR="00B06766" w:rsidRPr="004A7F5A" w14:paraId="06CCEEC4"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42E5A59C" w14:textId="77777777" w:rsidR="00B06766" w:rsidRPr="004A7F5A" w:rsidRDefault="00B06766" w:rsidP="00B06766">
            <w:pPr>
              <w:rPr>
                <w:b/>
              </w:rPr>
            </w:pPr>
            <w:r w:rsidRPr="004A7F5A">
              <w:rPr>
                <w:b/>
              </w:rPr>
              <w:t>Тема №5.</w:t>
            </w:r>
            <w:r w:rsidRPr="004A7F5A">
              <w:t xml:space="preserve"> Основные государственные институты</w:t>
            </w:r>
          </w:p>
        </w:tc>
        <w:tc>
          <w:tcPr>
            <w:tcW w:w="707" w:type="dxa"/>
            <w:tcBorders>
              <w:top w:val="single" w:sz="4" w:space="0" w:color="auto"/>
              <w:left w:val="single" w:sz="4" w:space="0" w:color="auto"/>
              <w:bottom w:val="single" w:sz="4" w:space="0" w:color="auto"/>
              <w:right w:val="single" w:sz="4" w:space="0" w:color="auto"/>
            </w:tcBorders>
          </w:tcPr>
          <w:p w14:paraId="7F0F3AB8" w14:textId="77777777" w:rsidR="00BD5889" w:rsidRPr="004A7F5A" w:rsidRDefault="00BD5889" w:rsidP="00B06766">
            <w:pPr>
              <w:rPr>
                <w:sz w:val="16"/>
                <w:szCs w:val="16"/>
              </w:rPr>
            </w:pPr>
          </w:p>
          <w:p w14:paraId="064C9803" w14:textId="77777777" w:rsidR="00B06766" w:rsidRPr="004A7F5A" w:rsidRDefault="00B06766" w:rsidP="00B06766">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4370659C" w14:textId="77777777" w:rsidR="00B06766" w:rsidRPr="004A7F5A" w:rsidRDefault="00A87597" w:rsidP="00B06766">
            <w:pPr>
              <w:jc w:val="center"/>
            </w:pPr>
            <w:r w:rsidRPr="004A7F5A">
              <w:t>2</w:t>
            </w:r>
          </w:p>
        </w:tc>
        <w:tc>
          <w:tcPr>
            <w:tcW w:w="708" w:type="dxa"/>
            <w:tcBorders>
              <w:top w:val="single" w:sz="4" w:space="0" w:color="auto"/>
              <w:left w:val="single" w:sz="4" w:space="0" w:color="auto"/>
              <w:bottom w:val="single" w:sz="4" w:space="0" w:color="auto"/>
              <w:right w:val="single" w:sz="4" w:space="0" w:color="auto"/>
            </w:tcBorders>
            <w:vAlign w:val="center"/>
          </w:tcPr>
          <w:p w14:paraId="49F6E631" w14:textId="77777777" w:rsidR="00B06766" w:rsidRPr="004A7F5A" w:rsidRDefault="008E2876" w:rsidP="00B06766">
            <w:pPr>
              <w:jc w:val="center"/>
            </w:pPr>
            <w:r w:rsidRPr="004A7F5A">
              <w:t>2</w:t>
            </w:r>
          </w:p>
        </w:tc>
        <w:tc>
          <w:tcPr>
            <w:tcW w:w="720" w:type="dxa"/>
            <w:tcBorders>
              <w:top w:val="single" w:sz="4" w:space="0" w:color="auto"/>
              <w:left w:val="single" w:sz="4" w:space="0" w:color="auto"/>
              <w:bottom w:val="single" w:sz="4" w:space="0" w:color="auto"/>
              <w:right w:val="single" w:sz="4" w:space="0" w:color="auto"/>
            </w:tcBorders>
            <w:vAlign w:val="center"/>
          </w:tcPr>
          <w:p w14:paraId="1FE9BB72" w14:textId="77777777" w:rsidR="00B06766" w:rsidRPr="004A7F5A" w:rsidRDefault="000A32A2" w:rsidP="00B06766">
            <w:pPr>
              <w:jc w:val="center"/>
            </w:pPr>
            <w:r w:rsidRPr="004A7F5A">
              <w:t>8</w:t>
            </w:r>
          </w:p>
        </w:tc>
        <w:tc>
          <w:tcPr>
            <w:tcW w:w="840" w:type="dxa"/>
            <w:tcBorders>
              <w:top w:val="single" w:sz="4" w:space="0" w:color="auto"/>
              <w:left w:val="single" w:sz="4" w:space="0" w:color="auto"/>
              <w:bottom w:val="single" w:sz="4" w:space="0" w:color="auto"/>
              <w:right w:val="single" w:sz="4" w:space="0" w:color="auto"/>
            </w:tcBorders>
            <w:vAlign w:val="center"/>
          </w:tcPr>
          <w:p w14:paraId="64C8CF7E" w14:textId="77777777" w:rsidR="00B06766" w:rsidRPr="004A7F5A" w:rsidRDefault="00633E4F" w:rsidP="00B06766">
            <w:pPr>
              <w:jc w:val="center"/>
              <w:rPr>
                <w:b/>
              </w:rPr>
            </w:pPr>
            <w:r w:rsidRPr="004A7F5A">
              <w:rPr>
                <w:b/>
              </w:rPr>
              <w:t>12</w:t>
            </w:r>
          </w:p>
        </w:tc>
      </w:tr>
      <w:tr w:rsidR="00B06766" w:rsidRPr="004A7F5A" w14:paraId="15973309"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7EF08E72" w14:textId="77777777" w:rsidR="00B06766" w:rsidRPr="004A7F5A" w:rsidRDefault="00B06766" w:rsidP="00B06766">
            <w:pPr>
              <w:rPr>
                <w:b/>
              </w:rPr>
            </w:pPr>
            <w:r w:rsidRPr="004A7F5A">
              <w:rPr>
                <w:b/>
              </w:rPr>
              <w:t>Тема №6.</w:t>
            </w:r>
            <w:r w:rsidRPr="004A7F5A">
              <w:t xml:space="preserve"> Государственный аппарат</w:t>
            </w:r>
          </w:p>
        </w:tc>
        <w:tc>
          <w:tcPr>
            <w:tcW w:w="707" w:type="dxa"/>
            <w:tcBorders>
              <w:top w:val="single" w:sz="4" w:space="0" w:color="auto"/>
              <w:left w:val="single" w:sz="4" w:space="0" w:color="auto"/>
              <w:bottom w:val="single" w:sz="4" w:space="0" w:color="auto"/>
              <w:right w:val="single" w:sz="4" w:space="0" w:color="auto"/>
            </w:tcBorders>
          </w:tcPr>
          <w:p w14:paraId="6D95A2EC" w14:textId="77777777" w:rsidR="00BD5889" w:rsidRPr="004A7F5A" w:rsidRDefault="00BD5889" w:rsidP="00B06766">
            <w:pPr>
              <w:rPr>
                <w:sz w:val="16"/>
                <w:szCs w:val="16"/>
              </w:rPr>
            </w:pPr>
          </w:p>
          <w:p w14:paraId="20982D26" w14:textId="77777777" w:rsidR="00B06766" w:rsidRPr="004A7F5A" w:rsidRDefault="00B06766" w:rsidP="00B06766">
            <w:pP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0908D690" w14:textId="77777777" w:rsidR="00B06766" w:rsidRPr="004A7F5A" w:rsidRDefault="00A87597" w:rsidP="00B06766">
            <w:pPr>
              <w:jc w:val="center"/>
            </w:pPr>
            <w:r w:rsidRPr="004A7F5A">
              <w:t>2</w:t>
            </w:r>
          </w:p>
        </w:tc>
        <w:tc>
          <w:tcPr>
            <w:tcW w:w="708" w:type="dxa"/>
            <w:tcBorders>
              <w:top w:val="single" w:sz="4" w:space="0" w:color="auto"/>
              <w:left w:val="single" w:sz="4" w:space="0" w:color="auto"/>
              <w:bottom w:val="single" w:sz="4" w:space="0" w:color="auto"/>
              <w:right w:val="single" w:sz="4" w:space="0" w:color="auto"/>
            </w:tcBorders>
            <w:vAlign w:val="center"/>
          </w:tcPr>
          <w:p w14:paraId="331BF7ED" w14:textId="77777777" w:rsidR="00B06766" w:rsidRPr="004A7F5A" w:rsidRDefault="008E2876" w:rsidP="00B06766">
            <w:pPr>
              <w:jc w:val="center"/>
            </w:pPr>
            <w:r w:rsidRPr="004A7F5A">
              <w:t>2</w:t>
            </w:r>
          </w:p>
        </w:tc>
        <w:tc>
          <w:tcPr>
            <w:tcW w:w="720" w:type="dxa"/>
            <w:tcBorders>
              <w:top w:val="single" w:sz="4" w:space="0" w:color="auto"/>
              <w:left w:val="single" w:sz="4" w:space="0" w:color="auto"/>
              <w:bottom w:val="single" w:sz="4" w:space="0" w:color="auto"/>
              <w:right w:val="single" w:sz="4" w:space="0" w:color="auto"/>
            </w:tcBorders>
            <w:vAlign w:val="center"/>
          </w:tcPr>
          <w:p w14:paraId="53031FFB" w14:textId="77777777" w:rsidR="00B06766" w:rsidRPr="004A7F5A" w:rsidRDefault="000A32A2" w:rsidP="00B06766">
            <w:pPr>
              <w:jc w:val="center"/>
            </w:pPr>
            <w:r w:rsidRPr="004A7F5A">
              <w:t>7</w:t>
            </w:r>
          </w:p>
        </w:tc>
        <w:tc>
          <w:tcPr>
            <w:tcW w:w="840" w:type="dxa"/>
            <w:tcBorders>
              <w:top w:val="single" w:sz="4" w:space="0" w:color="auto"/>
              <w:left w:val="single" w:sz="4" w:space="0" w:color="auto"/>
              <w:bottom w:val="single" w:sz="4" w:space="0" w:color="auto"/>
              <w:right w:val="single" w:sz="4" w:space="0" w:color="auto"/>
            </w:tcBorders>
            <w:vAlign w:val="center"/>
          </w:tcPr>
          <w:p w14:paraId="39EEB4B4" w14:textId="77777777" w:rsidR="00B06766" w:rsidRPr="004A7F5A" w:rsidRDefault="00633E4F" w:rsidP="00B06766">
            <w:pPr>
              <w:jc w:val="center"/>
              <w:rPr>
                <w:b/>
              </w:rPr>
            </w:pPr>
            <w:r w:rsidRPr="004A7F5A">
              <w:rPr>
                <w:b/>
              </w:rPr>
              <w:t>11</w:t>
            </w:r>
          </w:p>
        </w:tc>
      </w:tr>
      <w:tr w:rsidR="00BF36FF" w:rsidRPr="004A7F5A" w14:paraId="29F34F53" w14:textId="77777777" w:rsidTr="00BF36F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648DAB59" w14:textId="77777777" w:rsidR="00BF36FF" w:rsidRPr="004A7F5A" w:rsidRDefault="00BF36FF">
            <w:pPr>
              <w:jc w:val="center"/>
            </w:pPr>
            <w:r w:rsidRPr="004A7F5A">
              <w:t xml:space="preserve">Раздел II. </w:t>
            </w:r>
            <w:r w:rsidR="00BD5889" w:rsidRPr="004A7F5A">
              <w:rPr>
                <w:bCs/>
                <w:iCs/>
              </w:rPr>
              <w:t>Политические режимы</w:t>
            </w:r>
          </w:p>
        </w:tc>
      </w:tr>
      <w:tr w:rsidR="00BF36FF" w:rsidRPr="004A7F5A" w14:paraId="1F17511A"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636DC65" w14:textId="77777777" w:rsidR="00BF36FF" w:rsidRPr="004A7F5A" w:rsidRDefault="00BD5889">
            <w:r w:rsidRPr="004A7F5A">
              <w:rPr>
                <w:b/>
              </w:rPr>
              <w:t>Тема №7.</w:t>
            </w:r>
            <w:r w:rsidRPr="004A7F5A">
              <w:t xml:space="preserve"> Политические режимы</w:t>
            </w:r>
          </w:p>
        </w:tc>
        <w:tc>
          <w:tcPr>
            <w:tcW w:w="707" w:type="dxa"/>
            <w:tcBorders>
              <w:top w:val="single" w:sz="4" w:space="0" w:color="auto"/>
              <w:left w:val="single" w:sz="4" w:space="0" w:color="auto"/>
              <w:bottom w:val="single" w:sz="4" w:space="0" w:color="auto"/>
              <w:right w:val="single" w:sz="4" w:space="0" w:color="auto"/>
            </w:tcBorders>
            <w:vAlign w:val="center"/>
            <w:hideMark/>
          </w:tcPr>
          <w:p w14:paraId="31B20634" w14:textId="77777777" w:rsidR="00BF36FF" w:rsidRPr="004A7F5A" w:rsidRDefault="00BF36FF">
            <w:pPr>
              <w:jc w:val="cente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15A4C7F1" w14:textId="77777777" w:rsidR="00BF36FF" w:rsidRPr="004A7F5A" w:rsidRDefault="00A87597">
            <w:pPr>
              <w:jc w:val="center"/>
            </w:pPr>
            <w:r w:rsidRPr="004A7F5A">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97343A" w14:textId="77777777" w:rsidR="00BF36FF" w:rsidRPr="004A7F5A" w:rsidRDefault="008E2876">
            <w:pPr>
              <w:jc w:val="center"/>
            </w:pPr>
            <w:r w:rsidRPr="004A7F5A">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BB8071" w14:textId="77777777" w:rsidR="00BF36FF" w:rsidRPr="004A7F5A" w:rsidRDefault="000A32A2">
            <w:pPr>
              <w:jc w:val="center"/>
            </w:pPr>
            <w:r w:rsidRPr="004A7F5A">
              <w:t>7</w:t>
            </w:r>
          </w:p>
        </w:tc>
        <w:tc>
          <w:tcPr>
            <w:tcW w:w="840" w:type="dxa"/>
            <w:tcBorders>
              <w:top w:val="single" w:sz="4" w:space="0" w:color="auto"/>
              <w:left w:val="single" w:sz="4" w:space="0" w:color="auto"/>
              <w:bottom w:val="single" w:sz="4" w:space="0" w:color="auto"/>
              <w:right w:val="single" w:sz="4" w:space="0" w:color="auto"/>
            </w:tcBorders>
            <w:vAlign w:val="center"/>
            <w:hideMark/>
          </w:tcPr>
          <w:p w14:paraId="203B5422" w14:textId="77777777" w:rsidR="00BF36FF" w:rsidRPr="004A7F5A" w:rsidRDefault="00633E4F">
            <w:pPr>
              <w:jc w:val="center"/>
              <w:rPr>
                <w:b/>
                <w:bCs/>
              </w:rPr>
            </w:pPr>
            <w:r w:rsidRPr="004A7F5A">
              <w:rPr>
                <w:b/>
                <w:bCs/>
              </w:rPr>
              <w:t>11</w:t>
            </w:r>
          </w:p>
        </w:tc>
      </w:tr>
      <w:tr w:rsidR="00BF36FF" w:rsidRPr="004A7F5A" w14:paraId="75D2F1B0"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C8F277D" w14:textId="77777777" w:rsidR="00BF36FF" w:rsidRPr="004A7F5A" w:rsidRDefault="00BD5889">
            <w:pPr>
              <w:rPr>
                <w:b/>
                <w:bCs/>
              </w:rPr>
            </w:pPr>
            <w:r w:rsidRPr="004A7F5A">
              <w:rPr>
                <w:b/>
              </w:rPr>
              <w:t>Тема №8.</w:t>
            </w:r>
            <w:r w:rsidRPr="004A7F5A">
              <w:t xml:space="preserve"> Общие черты демократического политического режима.</w:t>
            </w:r>
          </w:p>
        </w:tc>
        <w:tc>
          <w:tcPr>
            <w:tcW w:w="707" w:type="dxa"/>
            <w:tcBorders>
              <w:top w:val="single" w:sz="4" w:space="0" w:color="auto"/>
              <w:left w:val="single" w:sz="4" w:space="0" w:color="auto"/>
              <w:bottom w:val="single" w:sz="4" w:space="0" w:color="auto"/>
              <w:right w:val="single" w:sz="4" w:space="0" w:color="auto"/>
            </w:tcBorders>
            <w:vAlign w:val="center"/>
            <w:hideMark/>
          </w:tcPr>
          <w:p w14:paraId="7AEAC677" w14:textId="77777777" w:rsidR="00BF36FF" w:rsidRPr="004A7F5A" w:rsidRDefault="00BF36FF">
            <w:pPr>
              <w:jc w:val="cente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1BCCBE31" w14:textId="77777777" w:rsidR="00BF36FF" w:rsidRPr="004A7F5A" w:rsidRDefault="00B8745F">
            <w:pPr>
              <w:jc w:val="center"/>
            </w:pPr>
            <w:r w:rsidRPr="004A7F5A">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A91420" w14:textId="77777777" w:rsidR="00BF36FF" w:rsidRPr="004A7F5A" w:rsidRDefault="008E2876">
            <w:pPr>
              <w:jc w:val="center"/>
            </w:pPr>
            <w:r w:rsidRPr="004A7F5A">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75DD8D" w14:textId="77777777" w:rsidR="00BF36FF" w:rsidRPr="004A7F5A" w:rsidRDefault="000A32A2">
            <w:pPr>
              <w:jc w:val="center"/>
            </w:pPr>
            <w:r w:rsidRPr="004A7F5A">
              <w:t>7</w:t>
            </w:r>
          </w:p>
        </w:tc>
        <w:tc>
          <w:tcPr>
            <w:tcW w:w="840" w:type="dxa"/>
            <w:tcBorders>
              <w:top w:val="single" w:sz="4" w:space="0" w:color="auto"/>
              <w:left w:val="single" w:sz="4" w:space="0" w:color="auto"/>
              <w:bottom w:val="single" w:sz="4" w:space="0" w:color="auto"/>
              <w:right w:val="single" w:sz="4" w:space="0" w:color="auto"/>
            </w:tcBorders>
            <w:vAlign w:val="center"/>
            <w:hideMark/>
          </w:tcPr>
          <w:p w14:paraId="29C14078" w14:textId="77777777" w:rsidR="00BF36FF" w:rsidRPr="004A7F5A" w:rsidRDefault="00633E4F">
            <w:pPr>
              <w:jc w:val="center"/>
              <w:rPr>
                <w:b/>
                <w:bCs/>
              </w:rPr>
            </w:pPr>
            <w:r w:rsidRPr="004A7F5A">
              <w:rPr>
                <w:b/>
                <w:bCs/>
              </w:rPr>
              <w:t>11</w:t>
            </w:r>
          </w:p>
        </w:tc>
      </w:tr>
      <w:tr w:rsidR="00BF36FF" w:rsidRPr="004A7F5A" w14:paraId="128F3F1A"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88EF2AF" w14:textId="77777777" w:rsidR="00BF36FF" w:rsidRPr="004A7F5A" w:rsidRDefault="00BD5889">
            <w:r w:rsidRPr="004A7F5A">
              <w:rPr>
                <w:b/>
              </w:rPr>
              <w:t>Тема №9.</w:t>
            </w:r>
            <w:r w:rsidRPr="004A7F5A">
              <w:t xml:space="preserve"> Унитаризм и федерализм</w:t>
            </w:r>
          </w:p>
        </w:tc>
        <w:tc>
          <w:tcPr>
            <w:tcW w:w="707" w:type="dxa"/>
            <w:tcBorders>
              <w:top w:val="single" w:sz="4" w:space="0" w:color="auto"/>
              <w:left w:val="single" w:sz="4" w:space="0" w:color="auto"/>
              <w:bottom w:val="single" w:sz="4" w:space="0" w:color="auto"/>
              <w:right w:val="single" w:sz="4" w:space="0" w:color="auto"/>
            </w:tcBorders>
            <w:vAlign w:val="center"/>
            <w:hideMark/>
          </w:tcPr>
          <w:p w14:paraId="5F010641" w14:textId="77777777" w:rsidR="00BF36FF" w:rsidRPr="004A7F5A" w:rsidRDefault="00BF36FF">
            <w:pPr>
              <w:jc w:val="cente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4559CDEB" w14:textId="77777777" w:rsidR="00BF36FF" w:rsidRPr="004A7F5A" w:rsidRDefault="008E2876">
            <w:pPr>
              <w:jc w:val="center"/>
            </w:pPr>
            <w:r w:rsidRPr="004A7F5A">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3D9633" w14:textId="77777777" w:rsidR="00BF36FF" w:rsidRPr="004A7F5A" w:rsidRDefault="008E2876">
            <w:pPr>
              <w:jc w:val="center"/>
            </w:pPr>
            <w:r w:rsidRPr="004A7F5A">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B7F699" w14:textId="77777777" w:rsidR="00BF36FF" w:rsidRPr="004A7F5A" w:rsidRDefault="000A32A2">
            <w:pPr>
              <w:jc w:val="center"/>
            </w:pPr>
            <w:r w:rsidRPr="004A7F5A">
              <w:t>7</w:t>
            </w:r>
          </w:p>
        </w:tc>
        <w:tc>
          <w:tcPr>
            <w:tcW w:w="840" w:type="dxa"/>
            <w:tcBorders>
              <w:top w:val="single" w:sz="4" w:space="0" w:color="auto"/>
              <w:left w:val="single" w:sz="4" w:space="0" w:color="auto"/>
              <w:bottom w:val="single" w:sz="4" w:space="0" w:color="auto"/>
              <w:right w:val="single" w:sz="4" w:space="0" w:color="auto"/>
            </w:tcBorders>
            <w:vAlign w:val="center"/>
            <w:hideMark/>
          </w:tcPr>
          <w:p w14:paraId="767C1DC6" w14:textId="77777777" w:rsidR="00BF36FF" w:rsidRPr="004A7F5A" w:rsidRDefault="00633E4F">
            <w:pPr>
              <w:jc w:val="center"/>
              <w:rPr>
                <w:b/>
                <w:bCs/>
              </w:rPr>
            </w:pPr>
            <w:r w:rsidRPr="004A7F5A">
              <w:rPr>
                <w:b/>
                <w:bCs/>
              </w:rPr>
              <w:t>10</w:t>
            </w:r>
          </w:p>
        </w:tc>
      </w:tr>
      <w:tr w:rsidR="00BD5889" w:rsidRPr="004A7F5A" w14:paraId="1339DDF9"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C7479D3" w14:textId="77777777" w:rsidR="00BD5889" w:rsidRPr="004A7F5A" w:rsidRDefault="00A87597" w:rsidP="00BD5889">
            <w:pPr>
              <w:rPr>
                <w:b/>
              </w:rPr>
            </w:pPr>
            <w:r w:rsidRPr="004A7F5A">
              <w:rPr>
                <w:b/>
              </w:rPr>
              <w:t>Тема №10.</w:t>
            </w:r>
            <w:r w:rsidRPr="004A7F5A">
              <w:rPr>
                <w:bCs/>
                <w:iCs/>
              </w:rPr>
              <w:t>Партийно-политическая система общества</w:t>
            </w:r>
          </w:p>
        </w:tc>
        <w:tc>
          <w:tcPr>
            <w:tcW w:w="707" w:type="dxa"/>
            <w:tcBorders>
              <w:top w:val="single" w:sz="4" w:space="0" w:color="auto"/>
              <w:left w:val="single" w:sz="4" w:space="0" w:color="auto"/>
              <w:bottom w:val="single" w:sz="4" w:space="0" w:color="auto"/>
              <w:right w:val="single" w:sz="4" w:space="0" w:color="auto"/>
            </w:tcBorders>
            <w:vAlign w:val="center"/>
          </w:tcPr>
          <w:p w14:paraId="3B726207" w14:textId="77777777" w:rsidR="00BD5889" w:rsidRPr="004A7F5A" w:rsidRDefault="00BD5889" w:rsidP="00BD5889">
            <w:pPr>
              <w:jc w:val="cente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2E27803C" w14:textId="77777777" w:rsidR="00BD5889" w:rsidRPr="004A7F5A" w:rsidRDefault="00A87597" w:rsidP="00BD5889">
            <w:pPr>
              <w:jc w:val="center"/>
            </w:pPr>
            <w:r w:rsidRPr="004A7F5A">
              <w:t>2</w:t>
            </w:r>
          </w:p>
        </w:tc>
        <w:tc>
          <w:tcPr>
            <w:tcW w:w="708" w:type="dxa"/>
            <w:tcBorders>
              <w:top w:val="single" w:sz="4" w:space="0" w:color="auto"/>
              <w:left w:val="single" w:sz="4" w:space="0" w:color="auto"/>
              <w:bottom w:val="single" w:sz="4" w:space="0" w:color="auto"/>
              <w:right w:val="single" w:sz="4" w:space="0" w:color="auto"/>
            </w:tcBorders>
            <w:vAlign w:val="center"/>
          </w:tcPr>
          <w:p w14:paraId="3C6F4188" w14:textId="77777777" w:rsidR="00BD5889" w:rsidRPr="004A7F5A" w:rsidRDefault="008E2876" w:rsidP="00BD5889">
            <w:pPr>
              <w:jc w:val="center"/>
            </w:pPr>
            <w:r w:rsidRPr="004A7F5A">
              <w:t>2</w:t>
            </w:r>
          </w:p>
        </w:tc>
        <w:tc>
          <w:tcPr>
            <w:tcW w:w="720" w:type="dxa"/>
            <w:tcBorders>
              <w:top w:val="single" w:sz="4" w:space="0" w:color="auto"/>
              <w:left w:val="single" w:sz="4" w:space="0" w:color="auto"/>
              <w:bottom w:val="single" w:sz="4" w:space="0" w:color="auto"/>
              <w:right w:val="single" w:sz="4" w:space="0" w:color="auto"/>
            </w:tcBorders>
            <w:vAlign w:val="center"/>
          </w:tcPr>
          <w:p w14:paraId="1331E00A" w14:textId="77777777" w:rsidR="00BD5889" w:rsidRPr="004A7F5A" w:rsidRDefault="000A32A2" w:rsidP="00BD5889">
            <w:pPr>
              <w:jc w:val="center"/>
            </w:pPr>
            <w:r w:rsidRPr="004A7F5A">
              <w:t>7</w:t>
            </w:r>
          </w:p>
        </w:tc>
        <w:tc>
          <w:tcPr>
            <w:tcW w:w="840" w:type="dxa"/>
            <w:tcBorders>
              <w:top w:val="single" w:sz="4" w:space="0" w:color="auto"/>
              <w:left w:val="single" w:sz="4" w:space="0" w:color="auto"/>
              <w:bottom w:val="single" w:sz="4" w:space="0" w:color="auto"/>
              <w:right w:val="single" w:sz="4" w:space="0" w:color="auto"/>
            </w:tcBorders>
            <w:vAlign w:val="center"/>
          </w:tcPr>
          <w:p w14:paraId="7B6CAD1B" w14:textId="77777777" w:rsidR="00BD5889" w:rsidRPr="004A7F5A" w:rsidRDefault="00633E4F" w:rsidP="00BD5889">
            <w:pPr>
              <w:jc w:val="center"/>
              <w:rPr>
                <w:b/>
                <w:bCs/>
              </w:rPr>
            </w:pPr>
            <w:r w:rsidRPr="004A7F5A">
              <w:rPr>
                <w:b/>
                <w:bCs/>
              </w:rPr>
              <w:t>11</w:t>
            </w:r>
          </w:p>
        </w:tc>
      </w:tr>
      <w:tr w:rsidR="00BD5889" w:rsidRPr="004A7F5A" w14:paraId="332F2509"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E0541FF" w14:textId="77777777" w:rsidR="00BD5889" w:rsidRPr="004A7F5A" w:rsidRDefault="00A87597" w:rsidP="00BD5889">
            <w:pPr>
              <w:rPr>
                <w:b/>
              </w:rPr>
            </w:pPr>
            <w:r w:rsidRPr="004A7F5A">
              <w:rPr>
                <w:b/>
              </w:rPr>
              <w:t>Тема №11.</w:t>
            </w:r>
            <w:r w:rsidRPr="004A7F5A">
              <w:t xml:space="preserve"> Партийные системы</w:t>
            </w:r>
          </w:p>
        </w:tc>
        <w:tc>
          <w:tcPr>
            <w:tcW w:w="707" w:type="dxa"/>
            <w:tcBorders>
              <w:top w:val="single" w:sz="4" w:space="0" w:color="auto"/>
              <w:left w:val="single" w:sz="4" w:space="0" w:color="auto"/>
              <w:bottom w:val="single" w:sz="4" w:space="0" w:color="auto"/>
              <w:right w:val="single" w:sz="4" w:space="0" w:color="auto"/>
            </w:tcBorders>
            <w:vAlign w:val="center"/>
          </w:tcPr>
          <w:p w14:paraId="1AC19161" w14:textId="77777777" w:rsidR="00BD5889" w:rsidRPr="004A7F5A" w:rsidRDefault="00BD5889" w:rsidP="00BD5889">
            <w:pPr>
              <w:jc w:val="cente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0EF3037E" w14:textId="77777777" w:rsidR="00BD5889" w:rsidRPr="004A7F5A" w:rsidRDefault="008E2876" w:rsidP="00BD5889">
            <w:pPr>
              <w:jc w:val="center"/>
            </w:pPr>
            <w:r w:rsidRPr="004A7F5A">
              <w:t>1</w:t>
            </w:r>
          </w:p>
        </w:tc>
        <w:tc>
          <w:tcPr>
            <w:tcW w:w="708" w:type="dxa"/>
            <w:tcBorders>
              <w:top w:val="single" w:sz="4" w:space="0" w:color="auto"/>
              <w:left w:val="single" w:sz="4" w:space="0" w:color="auto"/>
              <w:bottom w:val="single" w:sz="4" w:space="0" w:color="auto"/>
              <w:right w:val="single" w:sz="4" w:space="0" w:color="auto"/>
            </w:tcBorders>
            <w:vAlign w:val="center"/>
          </w:tcPr>
          <w:p w14:paraId="1BD9B6AB" w14:textId="77777777" w:rsidR="00BD5889" w:rsidRPr="004A7F5A" w:rsidRDefault="008E2876" w:rsidP="00BD5889">
            <w:pPr>
              <w:jc w:val="center"/>
            </w:pPr>
            <w:r w:rsidRPr="004A7F5A">
              <w:t>2</w:t>
            </w:r>
          </w:p>
        </w:tc>
        <w:tc>
          <w:tcPr>
            <w:tcW w:w="720" w:type="dxa"/>
            <w:tcBorders>
              <w:top w:val="single" w:sz="4" w:space="0" w:color="auto"/>
              <w:left w:val="single" w:sz="4" w:space="0" w:color="auto"/>
              <w:bottom w:val="single" w:sz="4" w:space="0" w:color="auto"/>
              <w:right w:val="single" w:sz="4" w:space="0" w:color="auto"/>
            </w:tcBorders>
            <w:vAlign w:val="center"/>
          </w:tcPr>
          <w:p w14:paraId="0A4172F3" w14:textId="77777777" w:rsidR="00BD5889" w:rsidRPr="004A7F5A" w:rsidRDefault="000A32A2" w:rsidP="00BD5889">
            <w:pPr>
              <w:jc w:val="center"/>
            </w:pPr>
            <w:r w:rsidRPr="004A7F5A">
              <w:t>7</w:t>
            </w:r>
          </w:p>
        </w:tc>
        <w:tc>
          <w:tcPr>
            <w:tcW w:w="840" w:type="dxa"/>
            <w:tcBorders>
              <w:top w:val="single" w:sz="4" w:space="0" w:color="auto"/>
              <w:left w:val="single" w:sz="4" w:space="0" w:color="auto"/>
              <w:bottom w:val="single" w:sz="4" w:space="0" w:color="auto"/>
              <w:right w:val="single" w:sz="4" w:space="0" w:color="auto"/>
            </w:tcBorders>
            <w:vAlign w:val="center"/>
          </w:tcPr>
          <w:p w14:paraId="0BE389EE" w14:textId="77777777" w:rsidR="00BD5889" w:rsidRPr="004A7F5A" w:rsidRDefault="00633E4F" w:rsidP="00BD5889">
            <w:pPr>
              <w:jc w:val="center"/>
              <w:rPr>
                <w:b/>
                <w:bCs/>
              </w:rPr>
            </w:pPr>
            <w:r w:rsidRPr="004A7F5A">
              <w:rPr>
                <w:b/>
                <w:bCs/>
              </w:rPr>
              <w:t>10</w:t>
            </w:r>
          </w:p>
        </w:tc>
      </w:tr>
      <w:tr w:rsidR="00BD5889" w:rsidRPr="004A7F5A" w14:paraId="3652C4C2"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2AC9F3D" w14:textId="77777777" w:rsidR="00BD5889" w:rsidRPr="004A7F5A" w:rsidRDefault="00A87597" w:rsidP="00BD5889">
            <w:pPr>
              <w:rPr>
                <w:b/>
              </w:rPr>
            </w:pPr>
            <w:r w:rsidRPr="004A7F5A">
              <w:rPr>
                <w:b/>
              </w:rPr>
              <w:t>Тема №12.</w:t>
            </w:r>
            <w:r w:rsidRPr="004A7F5A">
              <w:rPr>
                <w:bCs/>
                <w:iCs/>
              </w:rPr>
              <w:t>Политическая элита и политическое лидерство</w:t>
            </w:r>
          </w:p>
        </w:tc>
        <w:tc>
          <w:tcPr>
            <w:tcW w:w="707" w:type="dxa"/>
            <w:tcBorders>
              <w:top w:val="single" w:sz="4" w:space="0" w:color="auto"/>
              <w:left w:val="single" w:sz="4" w:space="0" w:color="auto"/>
              <w:bottom w:val="single" w:sz="4" w:space="0" w:color="auto"/>
              <w:right w:val="single" w:sz="4" w:space="0" w:color="auto"/>
            </w:tcBorders>
            <w:vAlign w:val="center"/>
          </w:tcPr>
          <w:p w14:paraId="2365C041" w14:textId="77777777" w:rsidR="00BD5889" w:rsidRPr="004A7F5A" w:rsidRDefault="00BD5889" w:rsidP="00BD5889">
            <w:pPr>
              <w:jc w:val="center"/>
              <w:rPr>
                <w:sz w:val="16"/>
                <w:szCs w:val="16"/>
              </w:rPr>
            </w:pPr>
            <w:r w:rsidRPr="004A7F5A">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118D2FF8" w14:textId="77777777" w:rsidR="00BD5889" w:rsidRPr="004A7F5A" w:rsidRDefault="00A87597" w:rsidP="00BD5889">
            <w:pPr>
              <w:jc w:val="center"/>
            </w:pPr>
            <w:r w:rsidRPr="004A7F5A">
              <w:t>2</w:t>
            </w:r>
          </w:p>
        </w:tc>
        <w:tc>
          <w:tcPr>
            <w:tcW w:w="708" w:type="dxa"/>
            <w:tcBorders>
              <w:top w:val="single" w:sz="4" w:space="0" w:color="auto"/>
              <w:left w:val="single" w:sz="4" w:space="0" w:color="auto"/>
              <w:bottom w:val="single" w:sz="4" w:space="0" w:color="auto"/>
              <w:right w:val="single" w:sz="4" w:space="0" w:color="auto"/>
            </w:tcBorders>
            <w:vAlign w:val="center"/>
          </w:tcPr>
          <w:p w14:paraId="7075F2F7" w14:textId="77777777" w:rsidR="00BD5889" w:rsidRPr="004A7F5A" w:rsidRDefault="008E2876" w:rsidP="00BD5889">
            <w:pPr>
              <w:jc w:val="center"/>
            </w:pPr>
            <w:r w:rsidRPr="004A7F5A">
              <w:t>2</w:t>
            </w:r>
          </w:p>
        </w:tc>
        <w:tc>
          <w:tcPr>
            <w:tcW w:w="720" w:type="dxa"/>
            <w:tcBorders>
              <w:top w:val="single" w:sz="4" w:space="0" w:color="auto"/>
              <w:left w:val="single" w:sz="4" w:space="0" w:color="auto"/>
              <w:bottom w:val="single" w:sz="4" w:space="0" w:color="auto"/>
              <w:right w:val="single" w:sz="4" w:space="0" w:color="auto"/>
            </w:tcBorders>
            <w:vAlign w:val="center"/>
          </w:tcPr>
          <w:p w14:paraId="77F6DE92" w14:textId="77777777" w:rsidR="00BD5889" w:rsidRPr="004A7F5A" w:rsidRDefault="000A32A2" w:rsidP="00BD5889">
            <w:pPr>
              <w:jc w:val="center"/>
            </w:pPr>
            <w:r w:rsidRPr="004A7F5A">
              <w:t>7</w:t>
            </w:r>
          </w:p>
        </w:tc>
        <w:tc>
          <w:tcPr>
            <w:tcW w:w="840" w:type="dxa"/>
            <w:tcBorders>
              <w:top w:val="single" w:sz="4" w:space="0" w:color="auto"/>
              <w:left w:val="single" w:sz="4" w:space="0" w:color="auto"/>
              <w:bottom w:val="single" w:sz="4" w:space="0" w:color="auto"/>
              <w:right w:val="single" w:sz="4" w:space="0" w:color="auto"/>
            </w:tcBorders>
            <w:vAlign w:val="center"/>
          </w:tcPr>
          <w:p w14:paraId="54C57628" w14:textId="77777777" w:rsidR="00BD5889" w:rsidRPr="004A7F5A" w:rsidRDefault="00633E4F" w:rsidP="00BD5889">
            <w:pPr>
              <w:jc w:val="center"/>
              <w:rPr>
                <w:b/>
                <w:bCs/>
              </w:rPr>
            </w:pPr>
            <w:r w:rsidRPr="004A7F5A">
              <w:rPr>
                <w:b/>
                <w:bCs/>
              </w:rPr>
              <w:t>11</w:t>
            </w:r>
          </w:p>
        </w:tc>
      </w:tr>
      <w:tr w:rsidR="00BF36FF" w:rsidRPr="004A7F5A" w14:paraId="07422570"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2053135B" w14:textId="77777777" w:rsidR="00BF36FF" w:rsidRPr="004A7F5A" w:rsidRDefault="00BF36FF">
            <w:pPr>
              <w:rPr>
                <w:b/>
                <w:bCs/>
              </w:rPr>
            </w:pPr>
            <w:r w:rsidRPr="004A7F5A">
              <w:rPr>
                <w:b/>
                <w:bCs/>
              </w:rPr>
              <w:t>Всего</w:t>
            </w:r>
          </w:p>
        </w:tc>
        <w:tc>
          <w:tcPr>
            <w:tcW w:w="707" w:type="dxa"/>
            <w:tcBorders>
              <w:top w:val="single" w:sz="4" w:space="0" w:color="auto"/>
              <w:left w:val="single" w:sz="4" w:space="0" w:color="auto"/>
              <w:bottom w:val="single" w:sz="4" w:space="0" w:color="auto"/>
              <w:right w:val="single" w:sz="4" w:space="0" w:color="auto"/>
            </w:tcBorders>
            <w:vAlign w:val="center"/>
          </w:tcPr>
          <w:p w14:paraId="2E1A4B79" w14:textId="77777777" w:rsidR="00BF36FF" w:rsidRPr="004A7F5A" w:rsidRDefault="00BF36FF">
            <w:pPr>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41CE2A63" w14:textId="77777777" w:rsidR="00BF36FF" w:rsidRPr="004A7F5A" w:rsidRDefault="00BF36FF">
            <w:pPr>
              <w:jc w:val="center"/>
            </w:pPr>
            <w:r w:rsidRPr="004A7F5A">
              <w:t>1</w:t>
            </w:r>
            <w:r w:rsidR="00B8745F" w:rsidRPr="004A7F5A">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3CF21B" w14:textId="77777777" w:rsidR="00BF36FF" w:rsidRPr="004A7F5A" w:rsidRDefault="00B8745F">
            <w:pPr>
              <w:jc w:val="center"/>
            </w:pPr>
            <w:r w:rsidRPr="004A7F5A">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20BCFE" w14:textId="77777777" w:rsidR="00BF36FF" w:rsidRPr="004A7F5A" w:rsidRDefault="000662AB">
            <w:pPr>
              <w:jc w:val="center"/>
            </w:pPr>
            <w:r w:rsidRPr="004A7F5A">
              <w:t>88</w:t>
            </w:r>
          </w:p>
        </w:tc>
        <w:tc>
          <w:tcPr>
            <w:tcW w:w="840" w:type="dxa"/>
            <w:tcBorders>
              <w:top w:val="single" w:sz="4" w:space="0" w:color="auto"/>
              <w:left w:val="single" w:sz="4" w:space="0" w:color="auto"/>
              <w:bottom w:val="single" w:sz="4" w:space="0" w:color="auto"/>
              <w:right w:val="single" w:sz="4" w:space="0" w:color="auto"/>
            </w:tcBorders>
            <w:vAlign w:val="center"/>
            <w:hideMark/>
          </w:tcPr>
          <w:p w14:paraId="70FF252D" w14:textId="77777777" w:rsidR="00BF36FF" w:rsidRPr="004A7F5A" w:rsidRDefault="000662AB">
            <w:pPr>
              <w:jc w:val="center"/>
              <w:rPr>
                <w:b/>
                <w:bCs/>
              </w:rPr>
            </w:pPr>
            <w:r w:rsidRPr="004A7F5A">
              <w:rPr>
                <w:b/>
                <w:bCs/>
              </w:rPr>
              <w:t>142</w:t>
            </w:r>
          </w:p>
        </w:tc>
      </w:tr>
      <w:tr w:rsidR="00BF36FF" w:rsidRPr="004A7F5A" w14:paraId="1F724CC4"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FA2F75B" w14:textId="77777777" w:rsidR="00BF36FF" w:rsidRPr="004A7F5A" w:rsidRDefault="00BF36FF">
            <w:r w:rsidRPr="004A7F5A">
              <w:t>Консультация</w:t>
            </w:r>
          </w:p>
        </w:tc>
        <w:tc>
          <w:tcPr>
            <w:tcW w:w="707"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9F82457" w14:textId="77777777" w:rsidR="00BF36FF" w:rsidRPr="004A7F5A" w:rsidRDefault="00BF36FF">
            <w:pPr>
              <w:jc w:val="center"/>
            </w:pPr>
            <w:r w:rsidRPr="004A7F5A">
              <w:t> </w:t>
            </w:r>
          </w:p>
        </w:tc>
        <w:tc>
          <w:tcPr>
            <w:tcW w:w="711"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3F9705FB" w14:textId="77777777" w:rsidR="00BF36FF" w:rsidRPr="004A7F5A" w:rsidRDefault="00BF36FF">
            <w:pPr>
              <w:jc w:val="center"/>
            </w:pPr>
            <w:r w:rsidRPr="004A7F5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FCD4913" w14:textId="77777777" w:rsidR="00BF36FF" w:rsidRPr="004A7F5A" w:rsidRDefault="00BF36FF">
            <w:pPr>
              <w:jc w:val="center"/>
            </w:pPr>
            <w:r w:rsidRPr="004A7F5A">
              <w:t> </w:t>
            </w:r>
          </w:p>
          <w:p w14:paraId="21791E0B" w14:textId="77777777" w:rsidR="00BF36FF" w:rsidRPr="004A7F5A" w:rsidRDefault="00BF36FF">
            <w:pPr>
              <w:jc w:val="center"/>
            </w:pPr>
            <w:r w:rsidRPr="004A7F5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3E82520E" w14:textId="77777777" w:rsidR="00BF36FF" w:rsidRPr="004A7F5A" w:rsidRDefault="00BF36FF">
            <w:pPr>
              <w:jc w:val="center"/>
            </w:pPr>
            <w:r w:rsidRPr="004A7F5A">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2892B68F" w14:textId="77777777" w:rsidR="00BF36FF" w:rsidRPr="004A7F5A" w:rsidRDefault="00BF36FF">
            <w:pPr>
              <w:jc w:val="center"/>
              <w:rPr>
                <w:b/>
                <w:bCs/>
              </w:rPr>
            </w:pPr>
            <w:r w:rsidRPr="004A7F5A">
              <w:rPr>
                <w:b/>
                <w:bCs/>
              </w:rPr>
              <w:t>2</w:t>
            </w:r>
          </w:p>
        </w:tc>
      </w:tr>
      <w:tr w:rsidR="00BF36FF" w:rsidRPr="004A7F5A" w14:paraId="1635684F" w14:textId="77777777" w:rsidTr="00BD5889">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EF7B33F" w14:textId="77777777" w:rsidR="00BF36FF" w:rsidRPr="004A7F5A" w:rsidRDefault="00BF36FF">
            <w:pPr>
              <w:rPr>
                <w:b/>
                <w:bCs/>
              </w:rPr>
            </w:pPr>
            <w:r w:rsidRPr="004A7F5A">
              <w:rPr>
                <w:b/>
                <w:bCs/>
              </w:rPr>
              <w:t xml:space="preserve">Итого с консультацией </w:t>
            </w:r>
          </w:p>
        </w:tc>
        <w:tc>
          <w:tcPr>
            <w:tcW w:w="707" w:type="dxa"/>
            <w:tcBorders>
              <w:top w:val="single" w:sz="4" w:space="0" w:color="auto"/>
              <w:left w:val="single" w:sz="4" w:space="0" w:color="auto"/>
              <w:bottom w:val="single" w:sz="4" w:space="0" w:color="auto"/>
              <w:right w:val="single" w:sz="4" w:space="0" w:color="auto"/>
            </w:tcBorders>
            <w:shd w:val="clear" w:color="auto" w:fill="595959"/>
            <w:vAlign w:val="center"/>
          </w:tcPr>
          <w:p w14:paraId="7FA472FE" w14:textId="77777777" w:rsidR="00BF36FF" w:rsidRPr="004A7F5A" w:rsidRDefault="00BF36FF">
            <w:pPr>
              <w:jc w:val="center"/>
              <w:rPr>
                <w:i/>
                <w:i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595959"/>
            <w:vAlign w:val="center"/>
          </w:tcPr>
          <w:p w14:paraId="62DC64E5" w14:textId="77777777" w:rsidR="00BF36FF" w:rsidRPr="004A7F5A" w:rsidRDefault="00BF36F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C179150" w14:textId="77777777" w:rsidR="00BF36FF" w:rsidRPr="004A7F5A" w:rsidRDefault="00BF36F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6F2E8805" w14:textId="77777777" w:rsidR="00BF36FF" w:rsidRPr="004A7F5A" w:rsidRDefault="00BF36F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251F7A" w14:textId="77777777" w:rsidR="00BF36FF" w:rsidRPr="004A7F5A" w:rsidRDefault="000662AB">
            <w:pPr>
              <w:jc w:val="center"/>
              <w:rPr>
                <w:b/>
                <w:bCs/>
                <w:i/>
                <w:iCs/>
              </w:rPr>
            </w:pPr>
            <w:r w:rsidRPr="004A7F5A">
              <w:rPr>
                <w:b/>
                <w:bCs/>
                <w:i/>
                <w:iCs/>
              </w:rPr>
              <w:t>144</w:t>
            </w:r>
          </w:p>
        </w:tc>
      </w:tr>
    </w:tbl>
    <w:p w14:paraId="19EF6223" w14:textId="77777777" w:rsidR="00BF36FF" w:rsidRPr="004A7F5A" w:rsidRDefault="00BF36FF" w:rsidP="00B8745F">
      <w:pPr>
        <w:keepNext/>
        <w:jc w:val="both"/>
        <w:rPr>
          <w:b/>
        </w:rPr>
      </w:pPr>
    </w:p>
    <w:p w14:paraId="0F949E7A" w14:textId="77777777" w:rsidR="00AE6FBB" w:rsidRPr="004A7F5A" w:rsidRDefault="00AE6FBB" w:rsidP="00AE6FBB">
      <w:pPr>
        <w:ind w:firstLine="567"/>
        <w:jc w:val="both"/>
        <w:rPr>
          <w:sz w:val="16"/>
          <w:szCs w:val="16"/>
        </w:rPr>
      </w:pPr>
    </w:p>
    <w:p w14:paraId="539065EB" w14:textId="77777777" w:rsidR="00AE6FBB" w:rsidRPr="004A7F5A" w:rsidRDefault="00B8745F" w:rsidP="00AE6FBB">
      <w:pPr>
        <w:tabs>
          <w:tab w:val="left" w:pos="900"/>
        </w:tabs>
        <w:ind w:firstLine="709"/>
        <w:jc w:val="both"/>
        <w:rPr>
          <w:b/>
        </w:rPr>
      </w:pPr>
      <w:r w:rsidRPr="004A7F5A">
        <w:rPr>
          <w:b/>
        </w:rPr>
        <w:t>4</w:t>
      </w:r>
      <w:r w:rsidR="00AE6FBB" w:rsidRPr="004A7F5A">
        <w:rPr>
          <w:b/>
        </w:rPr>
        <w:t>.</w:t>
      </w:r>
      <w:r w:rsidRPr="004A7F5A">
        <w:rPr>
          <w:b/>
        </w:rPr>
        <w:t>2</w:t>
      </w:r>
      <w:r w:rsidR="00AE6FBB" w:rsidRPr="004A7F5A">
        <w:rPr>
          <w:b/>
        </w:rPr>
        <w:t xml:space="preserve"> Содержание дисциплины</w:t>
      </w:r>
    </w:p>
    <w:p w14:paraId="65A2B9AB" w14:textId="77777777" w:rsidR="00B56CF8" w:rsidRPr="004A7F5A" w:rsidRDefault="00B56CF8" w:rsidP="00B56CF8">
      <w:pPr>
        <w:tabs>
          <w:tab w:val="left" w:pos="284"/>
          <w:tab w:val="left" w:pos="1134"/>
        </w:tabs>
        <w:contextualSpacing/>
        <w:jc w:val="both"/>
        <w:rPr>
          <w:i/>
        </w:rPr>
      </w:pPr>
      <w:r w:rsidRPr="004A7F5A">
        <w:rPr>
          <w:i/>
        </w:rPr>
        <w:t>Раздел I. Государственная власть. Политическая система</w:t>
      </w:r>
    </w:p>
    <w:p w14:paraId="2EB9B209" w14:textId="77777777" w:rsidR="00B56CF8" w:rsidRPr="004A7F5A" w:rsidRDefault="00B56CF8" w:rsidP="00B56CF8">
      <w:pPr>
        <w:tabs>
          <w:tab w:val="left" w:pos="284"/>
          <w:tab w:val="left" w:pos="1134"/>
        </w:tabs>
        <w:contextualSpacing/>
        <w:jc w:val="both"/>
      </w:pPr>
      <w:r w:rsidRPr="004A7F5A">
        <w:t>В результате освоения дисциплины обучающийся должен:</w:t>
      </w:r>
    </w:p>
    <w:p w14:paraId="24EFBFBD" w14:textId="77777777" w:rsidR="00B56CF8" w:rsidRPr="004A7F5A" w:rsidRDefault="00B56CF8" w:rsidP="00D337F3">
      <w:pPr>
        <w:numPr>
          <w:ilvl w:val="0"/>
          <w:numId w:val="27"/>
        </w:numPr>
        <w:tabs>
          <w:tab w:val="left" w:pos="284"/>
          <w:tab w:val="left" w:pos="1134"/>
        </w:tabs>
        <w:contextualSpacing/>
        <w:jc w:val="both"/>
      </w:pPr>
      <w:r w:rsidRPr="004A7F5A">
        <w:lastRenderedPageBreak/>
        <w:t>знатькатегориальный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 особенности политических процессов в переходных обществах;</w:t>
      </w:r>
    </w:p>
    <w:p w14:paraId="1C9B7F8B" w14:textId="77777777" w:rsidR="00B56CF8" w:rsidRPr="004A7F5A" w:rsidRDefault="00B56CF8" w:rsidP="00D337F3">
      <w:pPr>
        <w:numPr>
          <w:ilvl w:val="0"/>
          <w:numId w:val="27"/>
        </w:numPr>
        <w:tabs>
          <w:tab w:val="left" w:pos="284"/>
          <w:tab w:val="left" w:pos="1134"/>
        </w:tabs>
        <w:contextualSpacing/>
        <w:jc w:val="both"/>
      </w:pPr>
      <w:r w:rsidRPr="004A7F5A">
        <w:t>уметь</w:t>
      </w:r>
      <w:r w:rsidRPr="004A7F5A">
        <w:rPr>
          <w:bCs/>
        </w:rPr>
        <w:t xml:space="preserve"> грамотно комментировать основное содержание современных важнейших научных теорий и основополагающих научно-концептуальных моделей; анализировать тенденции современной науки; </w:t>
      </w:r>
      <w:r w:rsidRPr="004A7F5A">
        <w:t>выявлять исследовательскую составляющую в международной, российской, региональной политики;</w:t>
      </w:r>
    </w:p>
    <w:p w14:paraId="1478AEB9" w14:textId="77777777" w:rsidR="00B56CF8" w:rsidRPr="004A7F5A" w:rsidRDefault="00B56CF8" w:rsidP="00D337F3">
      <w:pPr>
        <w:numPr>
          <w:ilvl w:val="0"/>
          <w:numId w:val="27"/>
        </w:numPr>
        <w:tabs>
          <w:tab w:val="left" w:pos="284"/>
          <w:tab w:val="left" w:pos="1134"/>
        </w:tabs>
        <w:contextualSpacing/>
        <w:jc w:val="both"/>
      </w:pPr>
      <w:r w:rsidRPr="004A7F5A">
        <w:t xml:space="preserve">владеть навыками использования различных методов анализа современной политической динамики; навыками самостоятельной постановки </w:t>
      </w:r>
      <w:r w:rsidRPr="004A7F5A">
        <w:rPr>
          <w:bCs/>
        </w:rPr>
        <w:t>научно-исследовательской проблемы</w:t>
      </w:r>
      <w:r w:rsidRPr="004A7F5A">
        <w:t xml:space="preserve"> проектирования научного исследования.</w:t>
      </w:r>
    </w:p>
    <w:p w14:paraId="74D39DA9" w14:textId="77777777" w:rsidR="00AE6FBB" w:rsidRPr="004A7F5A" w:rsidRDefault="00AE6FBB" w:rsidP="00D337F3">
      <w:pPr>
        <w:numPr>
          <w:ilvl w:val="0"/>
          <w:numId w:val="27"/>
        </w:numPr>
        <w:tabs>
          <w:tab w:val="left" w:pos="284"/>
          <w:tab w:val="left" w:pos="708"/>
          <w:tab w:val="left" w:pos="1134"/>
        </w:tabs>
        <w:contextualSpacing/>
        <w:jc w:val="both"/>
      </w:pPr>
      <w:r w:rsidRPr="004A7F5A">
        <w:rPr>
          <w:rFonts w:eastAsia="Calibri"/>
          <w:lang w:eastAsia="en-US"/>
        </w:rPr>
        <w:t xml:space="preserve">владеть </w:t>
      </w:r>
      <w:r w:rsidRPr="004A7F5A">
        <w:t>методами социологического анализа управленческой деятельности.</w:t>
      </w:r>
    </w:p>
    <w:p w14:paraId="75544DE8" w14:textId="77777777" w:rsidR="00D337F3" w:rsidRPr="004A7F5A" w:rsidRDefault="00D337F3" w:rsidP="00D337F3">
      <w:pPr>
        <w:tabs>
          <w:tab w:val="left" w:pos="284"/>
          <w:tab w:val="left" w:pos="1134"/>
        </w:tabs>
        <w:contextualSpacing/>
        <w:jc w:val="both"/>
      </w:pPr>
      <w:r w:rsidRPr="004A7F5A">
        <w:rPr>
          <w:b/>
        </w:rPr>
        <w:t>Тема №1.</w:t>
      </w:r>
      <w:r w:rsidRPr="004A7F5A">
        <w:t xml:space="preserve"> Политология как наука о политике.</w:t>
      </w:r>
    </w:p>
    <w:p w14:paraId="3E3DC4AD" w14:textId="77777777" w:rsidR="00D337F3" w:rsidRPr="004A7F5A" w:rsidRDefault="00D337F3" w:rsidP="00D337F3">
      <w:pPr>
        <w:tabs>
          <w:tab w:val="left" w:pos="284"/>
          <w:tab w:val="left" w:pos="1134"/>
        </w:tabs>
        <w:contextualSpacing/>
        <w:jc w:val="both"/>
      </w:pPr>
      <w:r w:rsidRPr="004A7F5A">
        <w:t>Политология как наука о политической сфере жизни общества. Предметное «поле» политологии, ее взаимодействие с другими социально-гуманитарными науками. Структура политологии: уровни, направления, отрасли. Краткое содержание политологии как учебной дисциплины, ее специфика. Методы политологии.</w:t>
      </w:r>
    </w:p>
    <w:p w14:paraId="62AF0360" w14:textId="77777777" w:rsidR="00AE6FBB" w:rsidRPr="004A7F5A" w:rsidRDefault="00AE6FBB" w:rsidP="00AE6FBB">
      <w:pPr>
        <w:tabs>
          <w:tab w:val="left" w:pos="284"/>
          <w:tab w:val="left" w:pos="1134"/>
        </w:tabs>
        <w:autoSpaceDE w:val="0"/>
        <w:autoSpaceDN w:val="0"/>
        <w:adjustRightInd w:val="0"/>
        <w:contextualSpacing/>
        <w:jc w:val="both"/>
        <w:rPr>
          <w:bCs/>
        </w:rPr>
      </w:pPr>
    </w:p>
    <w:p w14:paraId="6F21749B" w14:textId="77777777" w:rsidR="00D337F3" w:rsidRPr="004A7F5A" w:rsidRDefault="00D337F3" w:rsidP="00D337F3">
      <w:pPr>
        <w:tabs>
          <w:tab w:val="left" w:pos="284"/>
          <w:tab w:val="left" w:pos="1134"/>
        </w:tabs>
        <w:contextualSpacing/>
        <w:jc w:val="both"/>
      </w:pPr>
      <w:r w:rsidRPr="004A7F5A">
        <w:rPr>
          <w:b/>
        </w:rPr>
        <w:t>Тема №2.</w:t>
      </w:r>
      <w:r w:rsidRPr="004A7F5A">
        <w:t xml:space="preserve"> Политическая власть. Понятие власти.</w:t>
      </w:r>
    </w:p>
    <w:p w14:paraId="71834C60" w14:textId="77777777" w:rsidR="00D337F3" w:rsidRPr="004A7F5A" w:rsidRDefault="00D337F3" w:rsidP="00D337F3">
      <w:pPr>
        <w:tabs>
          <w:tab w:val="left" w:pos="284"/>
          <w:tab w:val="left" w:pos="1134"/>
        </w:tabs>
        <w:contextualSpacing/>
        <w:jc w:val="both"/>
      </w:pPr>
      <w:r w:rsidRPr="004A7F5A">
        <w:t>Социальная власть и ее структура. Природа и сущность политической власти. Функции политической власти. Средства осуществления политической власти: сравнительно-исторический анализ. Природа и сущность политической власти. Функции политической власти. Типы и разновидности политической власти. Социальные основания и ресурсы политической власти. Модели организации политической власти и властных взаимоотношений. Политическая власть и политическое управление, современные измерения инновационной политики. Развитие современных властных технологий и задачи демократического контроля. Власть и авторитет. Государство и власть. Государственная и политическая власть. Особенности функционирования власти в публичной сфере. Типы и разновидности политической власти. Формы организации политической власти в обществе. Социальные основания и ресурсы политической власти. Способы и стили властвования в политическом пространстве. Типы и исторические формы «разделения властей». Исполнительная, законодательная и судебная власть в системе современных политических отношений: сравнительный анализ. Разновидности властных практик: институциональный и внеинституциональный аспекты.</w:t>
      </w:r>
    </w:p>
    <w:p w14:paraId="5515F8A2" w14:textId="77777777" w:rsidR="00AE6FBB" w:rsidRPr="004A7F5A" w:rsidRDefault="00AE6FBB" w:rsidP="00AE6FBB">
      <w:pPr>
        <w:tabs>
          <w:tab w:val="left" w:pos="284"/>
          <w:tab w:val="left" w:pos="1134"/>
        </w:tabs>
        <w:autoSpaceDE w:val="0"/>
        <w:autoSpaceDN w:val="0"/>
        <w:adjustRightInd w:val="0"/>
        <w:contextualSpacing/>
        <w:jc w:val="both"/>
      </w:pPr>
    </w:p>
    <w:p w14:paraId="46F03F22" w14:textId="77777777" w:rsidR="00D337F3" w:rsidRPr="004A7F5A" w:rsidRDefault="00D337F3" w:rsidP="00D337F3">
      <w:pPr>
        <w:tabs>
          <w:tab w:val="left" w:pos="284"/>
          <w:tab w:val="left" w:pos="1134"/>
        </w:tabs>
        <w:autoSpaceDE w:val="0"/>
        <w:autoSpaceDN w:val="0"/>
        <w:adjustRightInd w:val="0"/>
        <w:contextualSpacing/>
        <w:jc w:val="both"/>
      </w:pPr>
      <w:r w:rsidRPr="004A7F5A">
        <w:rPr>
          <w:b/>
        </w:rPr>
        <w:t>Тема №3.</w:t>
      </w:r>
      <w:r w:rsidRPr="004A7F5A">
        <w:t xml:space="preserve"> Проблемы власти в контексте отечественной политической традиции.</w:t>
      </w:r>
    </w:p>
    <w:p w14:paraId="09B2E4DB" w14:textId="77777777" w:rsidR="00D337F3" w:rsidRPr="004A7F5A" w:rsidRDefault="00D337F3" w:rsidP="00D337F3">
      <w:pPr>
        <w:tabs>
          <w:tab w:val="left" w:pos="284"/>
          <w:tab w:val="left" w:pos="1134"/>
        </w:tabs>
        <w:autoSpaceDE w:val="0"/>
        <w:autoSpaceDN w:val="0"/>
        <w:adjustRightInd w:val="0"/>
        <w:contextualSpacing/>
        <w:jc w:val="both"/>
      </w:pPr>
      <w:r w:rsidRPr="004A7F5A">
        <w:t xml:space="preserve">Развитие современных властных технологий и проблемы демократического контроля. Легальность и легитимность власти, легитимизация политической власти в различных общественно-политических и социокультурных системах. Лоббизм, сущность, формы, проблемы законодательного регулирования. Теневая и публичная власть. Виды теневой власти. Механизмы теневого правления. </w:t>
      </w:r>
    </w:p>
    <w:p w14:paraId="2F024F72" w14:textId="77777777" w:rsidR="00D337F3" w:rsidRPr="004A7F5A" w:rsidRDefault="00D337F3" w:rsidP="00D337F3">
      <w:pPr>
        <w:tabs>
          <w:tab w:val="left" w:pos="284"/>
          <w:tab w:val="left" w:pos="1134"/>
        </w:tabs>
        <w:contextualSpacing/>
        <w:jc w:val="both"/>
      </w:pPr>
      <w:r w:rsidRPr="004A7F5A">
        <w:t>Эволюция власти и властных отношений в современной России. Основные властные институты и особенности их функционирования и развития в ходе демократических преобразований в стране.</w:t>
      </w:r>
    </w:p>
    <w:p w14:paraId="06AE9080" w14:textId="77777777" w:rsidR="00AE6FBB" w:rsidRPr="004A7F5A" w:rsidRDefault="00AE6FBB" w:rsidP="00AE6FBB">
      <w:pPr>
        <w:tabs>
          <w:tab w:val="left" w:pos="284"/>
          <w:tab w:val="left" w:pos="1134"/>
        </w:tabs>
        <w:autoSpaceDE w:val="0"/>
        <w:autoSpaceDN w:val="0"/>
        <w:adjustRightInd w:val="0"/>
        <w:contextualSpacing/>
        <w:jc w:val="both"/>
      </w:pPr>
    </w:p>
    <w:p w14:paraId="71EA27EF" w14:textId="77777777" w:rsidR="00D337F3" w:rsidRPr="004A7F5A" w:rsidRDefault="00D337F3" w:rsidP="00D337F3">
      <w:pPr>
        <w:tabs>
          <w:tab w:val="left" w:pos="284"/>
          <w:tab w:val="left" w:pos="1134"/>
        </w:tabs>
        <w:contextualSpacing/>
        <w:jc w:val="both"/>
      </w:pPr>
      <w:r w:rsidRPr="004A7F5A">
        <w:rPr>
          <w:b/>
        </w:rPr>
        <w:t>Тема №4.</w:t>
      </w:r>
      <w:r w:rsidRPr="004A7F5A">
        <w:t xml:space="preserve"> Политическая система.</w:t>
      </w:r>
    </w:p>
    <w:p w14:paraId="3F0AE6D2" w14:textId="77777777" w:rsidR="00D337F3" w:rsidRPr="004A7F5A" w:rsidRDefault="00D337F3" w:rsidP="00D337F3">
      <w:pPr>
        <w:tabs>
          <w:tab w:val="left" w:pos="284"/>
          <w:tab w:val="left" w:pos="1134"/>
        </w:tabs>
        <w:contextualSpacing/>
        <w:jc w:val="both"/>
      </w:pPr>
      <w:r w:rsidRPr="004A7F5A">
        <w:t xml:space="preserve">Политическая система, ее структура, функции. Типология политических систем. Модели политических систем: сравнительный анализ. Природа и функции государства. Типы и формы государства и государственной власти. Государственная система. Основные характеристики правового государства. Государство и гражданское общество. Эволюция политической системы и государственной политики России в постсоветский период, ее основные характеристики. Системное измерение политики. Уровни организации политической </w:t>
      </w:r>
      <w:r w:rsidRPr="004A7F5A">
        <w:lastRenderedPageBreak/>
        <w:t>системы. Функции политической системы: проективная (определение целей развития общества), интегративно-</w:t>
      </w:r>
      <w:r w:rsidR="00A3249F" w:rsidRPr="004A7F5A">
        <w:t>объединительная</w:t>
      </w:r>
      <w:r w:rsidRPr="004A7F5A">
        <w:t xml:space="preserve">,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 </w:t>
      </w:r>
    </w:p>
    <w:p w14:paraId="2045EED1" w14:textId="77777777" w:rsidR="00D337F3" w:rsidRPr="004A7F5A" w:rsidRDefault="00D337F3" w:rsidP="00AE6FBB">
      <w:pPr>
        <w:tabs>
          <w:tab w:val="left" w:pos="284"/>
          <w:tab w:val="left" w:pos="1134"/>
        </w:tabs>
        <w:autoSpaceDE w:val="0"/>
        <w:autoSpaceDN w:val="0"/>
        <w:adjustRightInd w:val="0"/>
        <w:contextualSpacing/>
        <w:jc w:val="both"/>
      </w:pPr>
    </w:p>
    <w:p w14:paraId="35E78A50" w14:textId="77777777" w:rsidR="00D337F3" w:rsidRPr="004A7F5A" w:rsidRDefault="00D337F3" w:rsidP="00D337F3">
      <w:pPr>
        <w:tabs>
          <w:tab w:val="left" w:pos="284"/>
          <w:tab w:val="left" w:pos="1134"/>
        </w:tabs>
        <w:contextualSpacing/>
        <w:jc w:val="both"/>
      </w:pPr>
      <w:r w:rsidRPr="004A7F5A">
        <w:rPr>
          <w:b/>
        </w:rPr>
        <w:t xml:space="preserve">Тема №5. </w:t>
      </w:r>
      <w:r w:rsidRPr="004A7F5A">
        <w:t>Основные государственные институты.</w:t>
      </w:r>
    </w:p>
    <w:p w14:paraId="0EB1F65B" w14:textId="77777777" w:rsidR="00D337F3" w:rsidRPr="004A7F5A" w:rsidRDefault="00D337F3" w:rsidP="00D337F3">
      <w:pPr>
        <w:tabs>
          <w:tab w:val="left" w:pos="284"/>
          <w:tab w:val="left" w:pos="1134"/>
        </w:tabs>
        <w:autoSpaceDE w:val="0"/>
        <w:autoSpaceDN w:val="0"/>
        <w:adjustRightInd w:val="0"/>
        <w:contextualSpacing/>
        <w:jc w:val="both"/>
      </w:pPr>
      <w:r w:rsidRPr="004A7F5A">
        <w:t xml:space="preserve">Государственная власть как центральный элемент политической системы. Природа государства и его основные признаки. Особенности государства как политического института. Функции государства: внутренние и внешние. Типы и формы государства и государственной власти. Основные государственные институты. Новые тенденции в эволюции государства как политического института. Государственный строй и избирательные системы. Основные характеристики правового государства. </w:t>
      </w:r>
    </w:p>
    <w:p w14:paraId="5C44CBFC" w14:textId="77777777" w:rsidR="00D337F3" w:rsidRPr="004A7F5A" w:rsidRDefault="00D337F3" w:rsidP="00D337F3">
      <w:pPr>
        <w:tabs>
          <w:tab w:val="left" w:pos="284"/>
          <w:tab w:val="left" w:pos="1134"/>
        </w:tabs>
        <w:autoSpaceDE w:val="0"/>
        <w:autoSpaceDN w:val="0"/>
        <w:adjustRightInd w:val="0"/>
        <w:contextualSpacing/>
        <w:jc w:val="both"/>
      </w:pPr>
      <w:r w:rsidRPr="004A7F5A">
        <w:t xml:space="preserve">Государственная политика, ее роль и специфика в системе взаимодействия общества и государства. Виды государственной политики. Публичная и непубличная сферы государственной политики. </w:t>
      </w:r>
    </w:p>
    <w:p w14:paraId="565274F6" w14:textId="77777777" w:rsidR="00CE305F" w:rsidRPr="004A7F5A" w:rsidRDefault="00CE305F" w:rsidP="00CE305F">
      <w:pPr>
        <w:tabs>
          <w:tab w:val="left" w:pos="284"/>
          <w:tab w:val="left" w:pos="1134"/>
        </w:tabs>
        <w:autoSpaceDE w:val="0"/>
        <w:autoSpaceDN w:val="0"/>
        <w:adjustRightInd w:val="0"/>
        <w:contextualSpacing/>
        <w:jc w:val="both"/>
      </w:pPr>
      <w:r w:rsidRPr="004A7F5A">
        <w:rPr>
          <w:b/>
        </w:rPr>
        <w:t>Тема №6.</w:t>
      </w:r>
      <w:r w:rsidRPr="004A7F5A">
        <w:t xml:space="preserve"> Государственный аппарат.</w:t>
      </w:r>
    </w:p>
    <w:p w14:paraId="345DE938" w14:textId="77777777" w:rsidR="00CE305F" w:rsidRPr="004A7F5A" w:rsidRDefault="00CE305F" w:rsidP="00CE305F">
      <w:pPr>
        <w:tabs>
          <w:tab w:val="left" w:pos="284"/>
          <w:tab w:val="left" w:pos="1134"/>
        </w:tabs>
        <w:autoSpaceDE w:val="0"/>
        <w:autoSpaceDN w:val="0"/>
        <w:adjustRightInd w:val="0"/>
        <w:contextualSpacing/>
        <w:jc w:val="both"/>
      </w:pPr>
      <w:r w:rsidRPr="004A7F5A">
        <w:t xml:space="preserve">Государственный аппарат: организация, функции и задачи. Национальные интересы как основа государственной политики. </w:t>
      </w:r>
    </w:p>
    <w:p w14:paraId="11C8D9BF" w14:textId="77777777" w:rsidR="00CE305F" w:rsidRPr="004A7F5A" w:rsidRDefault="00CE305F" w:rsidP="00CE305F">
      <w:pPr>
        <w:tabs>
          <w:tab w:val="left" w:pos="284"/>
          <w:tab w:val="left" w:pos="1134"/>
        </w:tabs>
        <w:contextualSpacing/>
        <w:jc w:val="both"/>
      </w:pPr>
      <w:r w:rsidRPr="004A7F5A">
        <w:t>Группы интересов как медиаторы в политических отношениях государства и населения: типология, источники влияния, ресурсы, механизмы. Понятие гражданского общества. Статус и роль общественности в механизмах воспроизводства власти. Государственные органы власти и гражданские структуры: типы взаимодействия. Политическая оппозиция: характер и виды. Роль и специфика партийных и корпоративных структур в становлении и развитии гражданского общества. Понятие социального государства: современные подходы. Основные направления эволюции политической системы и формирования гражданского общества в России в постсоветский период.</w:t>
      </w:r>
    </w:p>
    <w:p w14:paraId="6156240A" w14:textId="77777777" w:rsidR="00D337F3" w:rsidRPr="004A7F5A" w:rsidRDefault="00D337F3" w:rsidP="00AE6FBB">
      <w:pPr>
        <w:tabs>
          <w:tab w:val="left" w:pos="284"/>
          <w:tab w:val="left" w:pos="1134"/>
        </w:tabs>
        <w:autoSpaceDE w:val="0"/>
        <w:autoSpaceDN w:val="0"/>
        <w:adjustRightInd w:val="0"/>
        <w:contextualSpacing/>
        <w:jc w:val="both"/>
      </w:pPr>
    </w:p>
    <w:p w14:paraId="40B1818E" w14:textId="77777777" w:rsidR="00CE305F" w:rsidRPr="004A7F5A" w:rsidRDefault="00CE305F" w:rsidP="00CE305F">
      <w:pPr>
        <w:tabs>
          <w:tab w:val="left" w:pos="284"/>
          <w:tab w:val="left" w:pos="1134"/>
        </w:tabs>
        <w:contextualSpacing/>
        <w:jc w:val="both"/>
        <w:rPr>
          <w:i/>
        </w:rPr>
      </w:pPr>
      <w:r w:rsidRPr="004A7F5A">
        <w:rPr>
          <w:i/>
        </w:rPr>
        <w:t xml:space="preserve">Раздел </w:t>
      </w:r>
      <w:r w:rsidRPr="004A7F5A">
        <w:rPr>
          <w:i/>
          <w:lang w:val="en-US"/>
        </w:rPr>
        <w:t>II</w:t>
      </w:r>
      <w:r w:rsidRPr="004A7F5A">
        <w:rPr>
          <w:i/>
        </w:rPr>
        <w:t xml:space="preserve">. </w:t>
      </w:r>
      <w:r w:rsidRPr="004A7F5A">
        <w:rPr>
          <w:bCs/>
          <w:i/>
          <w:iCs/>
        </w:rPr>
        <w:t>Политические режимы</w:t>
      </w:r>
    </w:p>
    <w:p w14:paraId="74C3E9F7" w14:textId="77777777" w:rsidR="00CE305F" w:rsidRPr="004A7F5A" w:rsidRDefault="00CE305F" w:rsidP="00CE305F">
      <w:pPr>
        <w:tabs>
          <w:tab w:val="left" w:pos="284"/>
          <w:tab w:val="left" w:pos="1134"/>
        </w:tabs>
        <w:contextualSpacing/>
        <w:jc w:val="both"/>
      </w:pPr>
      <w:r w:rsidRPr="004A7F5A">
        <w:t>В результате освоения дисциплины обучающийся должен:</w:t>
      </w:r>
    </w:p>
    <w:p w14:paraId="1AF3B094" w14:textId="77777777" w:rsidR="00CE305F" w:rsidRPr="004A7F5A" w:rsidRDefault="00CE305F" w:rsidP="00CE305F">
      <w:pPr>
        <w:numPr>
          <w:ilvl w:val="0"/>
          <w:numId w:val="28"/>
        </w:numPr>
        <w:tabs>
          <w:tab w:val="left" w:pos="284"/>
          <w:tab w:val="left" w:pos="1134"/>
        </w:tabs>
        <w:ind w:left="0" w:firstLine="0"/>
        <w:contextualSpacing/>
        <w:jc w:val="both"/>
      </w:pPr>
      <w:r w:rsidRPr="004A7F5A">
        <w:t>знать</w:t>
      </w:r>
      <w:r w:rsidR="00A3249F">
        <w:t xml:space="preserve"> </w:t>
      </w:r>
      <w:r w:rsidRPr="004A7F5A">
        <w:t>современные классификации субъектов политических процессов, специфику становления новых политических институтов;</w:t>
      </w:r>
    </w:p>
    <w:p w14:paraId="11C9DD62" w14:textId="77777777" w:rsidR="00CE305F" w:rsidRPr="004A7F5A" w:rsidRDefault="00CE305F" w:rsidP="00CE305F">
      <w:pPr>
        <w:numPr>
          <w:ilvl w:val="0"/>
          <w:numId w:val="28"/>
        </w:numPr>
        <w:tabs>
          <w:tab w:val="left" w:pos="284"/>
          <w:tab w:val="left" w:pos="1134"/>
        </w:tabs>
        <w:ind w:left="0" w:firstLine="0"/>
        <w:contextualSpacing/>
        <w:jc w:val="both"/>
      </w:pPr>
      <w:r w:rsidRPr="004A7F5A">
        <w:t>уметь</w:t>
      </w:r>
      <w:r w:rsidRPr="004A7F5A">
        <w:rPr>
          <w:bCs/>
        </w:rPr>
        <w:t xml:space="preserve"> аналитически представлять современные научные достижения, роль и значение выдающихся ученых;</w:t>
      </w:r>
    </w:p>
    <w:p w14:paraId="083EB440" w14:textId="77777777" w:rsidR="00CE305F" w:rsidRPr="004A7F5A" w:rsidRDefault="00CE305F" w:rsidP="00CE305F">
      <w:pPr>
        <w:numPr>
          <w:ilvl w:val="0"/>
          <w:numId w:val="28"/>
        </w:numPr>
        <w:tabs>
          <w:tab w:val="left" w:pos="284"/>
          <w:tab w:val="left" w:pos="1134"/>
        </w:tabs>
        <w:ind w:left="0" w:firstLine="0"/>
        <w:contextualSpacing/>
        <w:jc w:val="both"/>
      </w:pPr>
      <w:r w:rsidRPr="004A7F5A">
        <w:t xml:space="preserve">владеть современными способами, методами и технологиями сбора, обработки и анализа политической информации, </w:t>
      </w:r>
      <w:r w:rsidRPr="004A7F5A">
        <w:rPr>
          <w:bCs/>
        </w:rPr>
        <w:t>навыками работы с основными видами источников.</w:t>
      </w:r>
    </w:p>
    <w:p w14:paraId="68959ED7" w14:textId="77777777" w:rsidR="00AE6FBB" w:rsidRPr="004A7F5A" w:rsidRDefault="00AE6FBB" w:rsidP="00AE6FBB">
      <w:pPr>
        <w:tabs>
          <w:tab w:val="left" w:pos="284"/>
          <w:tab w:val="left" w:pos="708"/>
          <w:tab w:val="left" w:pos="1134"/>
        </w:tabs>
        <w:contextualSpacing/>
        <w:jc w:val="both"/>
        <w:rPr>
          <w:rFonts w:eastAsia="Calibri"/>
        </w:rPr>
      </w:pPr>
    </w:p>
    <w:p w14:paraId="4EFB82A9" w14:textId="77777777" w:rsidR="00CE305F" w:rsidRPr="004A7F5A" w:rsidRDefault="00CE305F" w:rsidP="00CE305F">
      <w:pPr>
        <w:tabs>
          <w:tab w:val="left" w:pos="284"/>
          <w:tab w:val="left" w:pos="1134"/>
        </w:tabs>
        <w:autoSpaceDE w:val="0"/>
        <w:autoSpaceDN w:val="0"/>
        <w:adjustRightInd w:val="0"/>
        <w:contextualSpacing/>
        <w:jc w:val="both"/>
      </w:pPr>
      <w:r w:rsidRPr="004A7F5A">
        <w:rPr>
          <w:b/>
        </w:rPr>
        <w:t>Тема №7.</w:t>
      </w:r>
      <w:r w:rsidRPr="004A7F5A">
        <w:t xml:space="preserve"> Политические режимы.</w:t>
      </w:r>
    </w:p>
    <w:p w14:paraId="21D05E18" w14:textId="77777777" w:rsidR="00CE305F" w:rsidRPr="004A7F5A" w:rsidRDefault="00CE305F" w:rsidP="00CE305F">
      <w:pPr>
        <w:tabs>
          <w:tab w:val="left" w:pos="284"/>
          <w:tab w:val="left" w:pos="1134"/>
        </w:tabs>
        <w:autoSpaceDE w:val="0"/>
        <w:autoSpaceDN w:val="0"/>
        <w:adjustRightInd w:val="0"/>
        <w:contextualSpacing/>
        <w:jc w:val="both"/>
      </w:pPr>
      <w:r w:rsidRPr="004A7F5A">
        <w:t>Типология политических режимов. Социальная обусловленность характера и типа политического режима. Различие типов политических режимов от степени полноты конституций и открытости режимов к переменам.</w:t>
      </w:r>
    </w:p>
    <w:p w14:paraId="51B68A3F" w14:textId="77777777" w:rsidR="00CE305F" w:rsidRPr="004A7F5A" w:rsidRDefault="00CE305F" w:rsidP="00CE305F">
      <w:pPr>
        <w:tabs>
          <w:tab w:val="left" w:pos="284"/>
          <w:tab w:val="left" w:pos="1134"/>
        </w:tabs>
        <w:autoSpaceDE w:val="0"/>
        <w:autoSpaceDN w:val="0"/>
        <w:adjustRightInd w:val="0"/>
        <w:contextualSpacing/>
        <w:jc w:val="both"/>
      </w:pPr>
      <w:r w:rsidRPr="004A7F5A">
        <w:t>Основные черты авторитарного режима. Разновидности авторитарного режима. Причины существования и особенности авторитарных режимов в России. Особенности тоталитарных режимов. Предпосылки и сущностные характеристики тоталитарного строя. Этатизм и тоталитаризм. Взаимоотношения власти и общества в условиях тоталитаризма. Общие черты и различия между тоталитарными и авторитарными режимами.</w:t>
      </w:r>
    </w:p>
    <w:p w14:paraId="62E27052" w14:textId="77777777" w:rsidR="00AE6FBB" w:rsidRPr="004A7F5A" w:rsidRDefault="00AE6FBB" w:rsidP="00AE6FBB">
      <w:pPr>
        <w:tabs>
          <w:tab w:val="left" w:pos="284"/>
          <w:tab w:val="left" w:pos="1134"/>
        </w:tabs>
        <w:autoSpaceDE w:val="0"/>
        <w:autoSpaceDN w:val="0"/>
        <w:adjustRightInd w:val="0"/>
        <w:contextualSpacing/>
        <w:jc w:val="both"/>
      </w:pPr>
    </w:p>
    <w:p w14:paraId="23FBE709" w14:textId="77777777" w:rsidR="00CE305F" w:rsidRPr="004A7F5A" w:rsidRDefault="00CE305F" w:rsidP="00CE305F">
      <w:pPr>
        <w:tabs>
          <w:tab w:val="left" w:pos="284"/>
          <w:tab w:val="left" w:pos="1134"/>
        </w:tabs>
        <w:autoSpaceDE w:val="0"/>
        <w:autoSpaceDN w:val="0"/>
        <w:adjustRightInd w:val="0"/>
        <w:contextualSpacing/>
        <w:jc w:val="both"/>
      </w:pPr>
      <w:r w:rsidRPr="004A7F5A">
        <w:rPr>
          <w:b/>
        </w:rPr>
        <w:t>Тема №8.</w:t>
      </w:r>
      <w:r w:rsidRPr="004A7F5A">
        <w:t xml:space="preserve"> Общие черты демократического политического режима.</w:t>
      </w:r>
    </w:p>
    <w:p w14:paraId="11DB17AB" w14:textId="77777777" w:rsidR="00CE305F" w:rsidRPr="004A7F5A" w:rsidRDefault="00CE305F" w:rsidP="00CE305F">
      <w:pPr>
        <w:tabs>
          <w:tab w:val="left" w:pos="284"/>
          <w:tab w:val="left" w:pos="1134"/>
        </w:tabs>
        <w:autoSpaceDE w:val="0"/>
        <w:autoSpaceDN w:val="0"/>
        <w:adjustRightInd w:val="0"/>
        <w:contextualSpacing/>
        <w:jc w:val="both"/>
      </w:pPr>
      <w:r w:rsidRPr="004A7F5A">
        <w:t>Основные черты и критерии демократии. Демократия и плюрализм. Рынок и демократия. Демократический политический режим. Внутренние противоречия демократии как системы власти. Проблемы перехода от авторитаризма к демократии: современные дискуссии. Виды демократии (прямая и представительная демократия, демократия участия, «базисная» демократия и т.д.). Регулируемое изменение режимов в условиях конституциональ</w:t>
      </w:r>
      <w:r w:rsidRPr="004A7F5A">
        <w:lastRenderedPageBreak/>
        <w:t xml:space="preserve">ного правления. Персистентные и не персистентные режимы. «Переходный режим». Соревнование «режима» и «оппозиции» как конституционный принцип, его реализация в различных исторических условиях. Полиархия, ее типы и исторические разновидности. </w:t>
      </w:r>
    </w:p>
    <w:p w14:paraId="1D27B4F8" w14:textId="77777777" w:rsidR="00CE305F" w:rsidRPr="004A7F5A" w:rsidRDefault="00CE305F" w:rsidP="00CE305F">
      <w:pPr>
        <w:tabs>
          <w:tab w:val="left" w:pos="284"/>
          <w:tab w:val="left" w:pos="1134"/>
        </w:tabs>
        <w:autoSpaceDE w:val="0"/>
        <w:autoSpaceDN w:val="0"/>
        <w:adjustRightInd w:val="0"/>
        <w:contextualSpacing/>
        <w:jc w:val="both"/>
      </w:pPr>
      <w:r w:rsidRPr="004A7F5A">
        <w:t>Эволюция политического режима в современной России, направления, принципы и механизмы конституционного процесса. Типы территориально-государственного устройства.</w:t>
      </w:r>
    </w:p>
    <w:p w14:paraId="17564A44" w14:textId="77777777" w:rsidR="00AE6FBB" w:rsidRPr="004A7F5A" w:rsidRDefault="00AE6FBB" w:rsidP="00AE6FBB">
      <w:pPr>
        <w:tabs>
          <w:tab w:val="left" w:pos="284"/>
          <w:tab w:val="left" w:pos="1134"/>
        </w:tabs>
        <w:autoSpaceDE w:val="0"/>
        <w:autoSpaceDN w:val="0"/>
        <w:adjustRightInd w:val="0"/>
        <w:contextualSpacing/>
        <w:jc w:val="both"/>
      </w:pPr>
    </w:p>
    <w:p w14:paraId="646BC0B5" w14:textId="77777777" w:rsidR="00CE305F" w:rsidRPr="004A7F5A" w:rsidRDefault="00CE305F" w:rsidP="00CE305F">
      <w:pPr>
        <w:tabs>
          <w:tab w:val="left" w:pos="284"/>
          <w:tab w:val="left" w:pos="1134"/>
        </w:tabs>
        <w:autoSpaceDE w:val="0"/>
        <w:autoSpaceDN w:val="0"/>
        <w:adjustRightInd w:val="0"/>
        <w:contextualSpacing/>
        <w:jc w:val="both"/>
      </w:pPr>
      <w:r w:rsidRPr="004A7F5A">
        <w:rPr>
          <w:b/>
        </w:rPr>
        <w:t>Тема №9.</w:t>
      </w:r>
      <w:r w:rsidRPr="004A7F5A">
        <w:t xml:space="preserve"> Унитаризм и федерализм.</w:t>
      </w:r>
    </w:p>
    <w:p w14:paraId="14CCCDD4" w14:textId="77777777" w:rsidR="00CE305F" w:rsidRPr="004A7F5A" w:rsidRDefault="00CE305F" w:rsidP="00CE305F">
      <w:pPr>
        <w:tabs>
          <w:tab w:val="left" w:pos="284"/>
          <w:tab w:val="left" w:pos="1134"/>
        </w:tabs>
        <w:autoSpaceDE w:val="0"/>
        <w:autoSpaceDN w:val="0"/>
        <w:adjustRightInd w:val="0"/>
        <w:contextualSpacing/>
        <w:jc w:val="both"/>
      </w:pPr>
      <w:r w:rsidRPr="004A7F5A">
        <w:t xml:space="preserve">Федеративные отношения: понятия и типы. Субъекты федеративных отношений. Типы субъектов федерации. Основные модели федерализма: сравнительный анализ. Этнические и территориальные федерации. Этнотерриториальная федерация как особая модель федеративного государства. Проблема квазифедеративных форм государственности: теоретические дискуссии и практический опыт. Федеративные отношения в современной России: основные характеристики и тенденции развития. </w:t>
      </w:r>
    </w:p>
    <w:p w14:paraId="1000EAFA" w14:textId="77777777" w:rsidR="00CE305F" w:rsidRPr="004A7F5A" w:rsidRDefault="00CE305F" w:rsidP="00CE305F">
      <w:pPr>
        <w:tabs>
          <w:tab w:val="left" w:pos="284"/>
          <w:tab w:val="left" w:pos="1134"/>
        </w:tabs>
        <w:autoSpaceDE w:val="0"/>
        <w:autoSpaceDN w:val="0"/>
        <w:adjustRightInd w:val="0"/>
        <w:contextualSpacing/>
        <w:jc w:val="both"/>
      </w:pPr>
      <w:r w:rsidRPr="004A7F5A">
        <w:t>Понятия «регион», «политическое пространство». Территориальное измерение политики. Принципы региональной политики государства. Модели региональной политики государства: сравнительный анализ. Территориальные конфликты: формы, факторы, принципы разрешения. Система отношений «регионы–центр»: институты и процессы. Межрегиональные связи и отношения. Региональные политические режимы. Местное самоуправление. Новая роль регионов в условиях глобализации. Региональные проблемы становления и развития новой российской государственности</w:t>
      </w:r>
    </w:p>
    <w:p w14:paraId="0E432BB3" w14:textId="77777777" w:rsidR="00AE6FBB" w:rsidRPr="004A7F5A" w:rsidRDefault="00AE6FBB" w:rsidP="00AE6FBB">
      <w:pPr>
        <w:pStyle w:val="13"/>
        <w:shd w:val="clear" w:color="auto" w:fill="FFFFFF"/>
        <w:jc w:val="both"/>
      </w:pPr>
    </w:p>
    <w:p w14:paraId="41F03251" w14:textId="77777777" w:rsidR="00B71A8C" w:rsidRPr="004A7F5A" w:rsidRDefault="00B71A8C" w:rsidP="00B71A8C">
      <w:pPr>
        <w:tabs>
          <w:tab w:val="left" w:pos="284"/>
          <w:tab w:val="left" w:pos="1134"/>
        </w:tabs>
        <w:contextualSpacing/>
        <w:jc w:val="both"/>
        <w:rPr>
          <w:b/>
          <w:bCs/>
          <w:i/>
          <w:iCs/>
        </w:rPr>
      </w:pPr>
      <w:r w:rsidRPr="004A7F5A">
        <w:rPr>
          <w:b/>
        </w:rPr>
        <w:t>Тема №10.</w:t>
      </w:r>
      <w:r w:rsidRPr="004A7F5A">
        <w:rPr>
          <w:bCs/>
          <w:iCs/>
        </w:rPr>
        <w:t>Партийно-политическая система общества.</w:t>
      </w:r>
    </w:p>
    <w:p w14:paraId="36C7216C" w14:textId="77777777" w:rsidR="00B71A8C" w:rsidRPr="004A7F5A" w:rsidRDefault="00B71A8C" w:rsidP="00B71A8C">
      <w:pPr>
        <w:tabs>
          <w:tab w:val="left" w:pos="284"/>
          <w:tab w:val="left" w:pos="1134"/>
        </w:tabs>
        <w:autoSpaceDE w:val="0"/>
        <w:autoSpaceDN w:val="0"/>
        <w:adjustRightInd w:val="0"/>
        <w:contextualSpacing/>
        <w:jc w:val="both"/>
      </w:pPr>
      <w:r w:rsidRPr="004A7F5A">
        <w:t xml:space="preserve">Типы политических организаций. Понятие «политическая партия». Политическая партия как форма организации политического участия. Место и роль партий в политических отношениях современности. Типология политических партий. Социальные основы и социально-классовая природа политических партий. Функции политических партий. Основные этапы и механизмы партогенеза. </w:t>
      </w:r>
    </w:p>
    <w:p w14:paraId="1059F777" w14:textId="77777777" w:rsidR="00B71A8C" w:rsidRPr="004A7F5A" w:rsidRDefault="00B71A8C" w:rsidP="00B71A8C">
      <w:pPr>
        <w:tabs>
          <w:tab w:val="left" w:pos="284"/>
          <w:tab w:val="left" w:pos="1134"/>
        </w:tabs>
        <w:autoSpaceDE w:val="0"/>
        <w:autoSpaceDN w:val="0"/>
        <w:adjustRightInd w:val="0"/>
        <w:contextualSpacing/>
        <w:jc w:val="both"/>
      </w:pPr>
      <w:r w:rsidRPr="004A7F5A">
        <w:t xml:space="preserve">Партии и государство. Партии и движения. Партии и другие формы артикуляции интересов (корпоративизм, группы давления и т.п.). Особенности межпартийных отношений; блоки и коалиции. Партийные идеологии. Основные направления институциональной и идейно-политической эволюции партий в современных условиях. </w:t>
      </w:r>
    </w:p>
    <w:p w14:paraId="667751CA" w14:textId="77777777" w:rsidR="00B71A8C" w:rsidRPr="004A7F5A" w:rsidRDefault="00B71A8C" w:rsidP="00B71A8C">
      <w:pPr>
        <w:tabs>
          <w:tab w:val="left" w:pos="284"/>
          <w:tab w:val="left" w:pos="1134"/>
        </w:tabs>
        <w:autoSpaceDE w:val="0"/>
        <w:autoSpaceDN w:val="0"/>
        <w:adjustRightInd w:val="0"/>
        <w:contextualSpacing/>
        <w:jc w:val="both"/>
      </w:pPr>
      <w:r w:rsidRPr="004A7F5A">
        <w:t>Структура политических партий. Партийная масса и партийный аппарат. Партийный лидер. Партийно-политическое поведение. Партии и избирательные системы. Специфика политической мобилизации электората в современных условиях.</w:t>
      </w:r>
    </w:p>
    <w:p w14:paraId="0A89B01E" w14:textId="77777777" w:rsidR="00B71A8C" w:rsidRPr="004A7F5A" w:rsidRDefault="00B71A8C" w:rsidP="00AE6FBB">
      <w:pPr>
        <w:pStyle w:val="13"/>
        <w:shd w:val="clear" w:color="auto" w:fill="FFFFFF"/>
        <w:jc w:val="both"/>
      </w:pPr>
    </w:p>
    <w:p w14:paraId="5F361A6E" w14:textId="77777777" w:rsidR="00B71A8C" w:rsidRPr="004A7F5A" w:rsidRDefault="00B71A8C" w:rsidP="00B71A8C">
      <w:pPr>
        <w:tabs>
          <w:tab w:val="left" w:pos="284"/>
          <w:tab w:val="left" w:pos="1134"/>
        </w:tabs>
        <w:autoSpaceDE w:val="0"/>
        <w:autoSpaceDN w:val="0"/>
        <w:adjustRightInd w:val="0"/>
        <w:contextualSpacing/>
        <w:jc w:val="both"/>
      </w:pPr>
      <w:r w:rsidRPr="004A7F5A">
        <w:rPr>
          <w:b/>
        </w:rPr>
        <w:t>Тема №11.</w:t>
      </w:r>
      <w:r w:rsidRPr="004A7F5A">
        <w:t xml:space="preserve"> Партийные системы.</w:t>
      </w:r>
    </w:p>
    <w:p w14:paraId="39A0DC42" w14:textId="77777777" w:rsidR="00B71A8C" w:rsidRPr="004A7F5A" w:rsidRDefault="00B71A8C" w:rsidP="00B71A8C">
      <w:pPr>
        <w:tabs>
          <w:tab w:val="left" w:pos="284"/>
          <w:tab w:val="left" w:pos="1134"/>
        </w:tabs>
        <w:autoSpaceDE w:val="0"/>
        <w:autoSpaceDN w:val="0"/>
        <w:adjustRightInd w:val="0"/>
        <w:contextualSpacing/>
        <w:jc w:val="both"/>
      </w:pPr>
      <w:r w:rsidRPr="004A7F5A">
        <w:t xml:space="preserve">Развитие партийных систем. Типология партийных систем; разновидности однопартийной и многопартийной систем; бипартийные системы. Партийные квазисистемы. Механизмы взаимодействия партий в рамках партийных систем (блоковая стратегия, проблемы системной и внесистемной оппозиции, феномен «партии власти» и др.). </w:t>
      </w:r>
    </w:p>
    <w:p w14:paraId="6B2E91D6" w14:textId="77777777" w:rsidR="00B71A8C" w:rsidRPr="004A7F5A" w:rsidRDefault="00B71A8C" w:rsidP="00B71A8C">
      <w:pPr>
        <w:tabs>
          <w:tab w:val="left" w:pos="284"/>
          <w:tab w:val="left" w:pos="1134"/>
        </w:tabs>
        <w:autoSpaceDE w:val="0"/>
        <w:autoSpaceDN w:val="0"/>
        <w:adjustRightInd w:val="0"/>
        <w:contextualSpacing/>
        <w:jc w:val="both"/>
      </w:pPr>
      <w:r w:rsidRPr="004A7F5A">
        <w:t>Опыт многопартийности в России. Современная партийная система в стране. Структурные и программные характеристики российских политических партий. Традиции электоральных предпочтений (общие и региональные особенности). Специфика партийной мобилизации в России.</w:t>
      </w:r>
    </w:p>
    <w:p w14:paraId="749DB1FB" w14:textId="77777777" w:rsidR="00B71A8C" w:rsidRPr="004A7F5A" w:rsidRDefault="00B71A8C" w:rsidP="00B71A8C">
      <w:pPr>
        <w:tabs>
          <w:tab w:val="left" w:pos="284"/>
          <w:tab w:val="left" w:pos="1134"/>
        </w:tabs>
        <w:contextualSpacing/>
        <w:jc w:val="both"/>
      </w:pPr>
    </w:p>
    <w:p w14:paraId="60C1D21C" w14:textId="77777777" w:rsidR="00B71A8C" w:rsidRPr="004A7F5A" w:rsidRDefault="00B71A8C" w:rsidP="00B71A8C">
      <w:pPr>
        <w:tabs>
          <w:tab w:val="left" w:pos="284"/>
          <w:tab w:val="left" w:pos="1134"/>
        </w:tabs>
        <w:contextualSpacing/>
        <w:jc w:val="both"/>
        <w:rPr>
          <w:b/>
          <w:bCs/>
          <w:i/>
          <w:iCs/>
        </w:rPr>
      </w:pPr>
      <w:r w:rsidRPr="004A7F5A">
        <w:rPr>
          <w:b/>
        </w:rPr>
        <w:t>Темы № 12.</w:t>
      </w:r>
      <w:r w:rsidRPr="004A7F5A">
        <w:rPr>
          <w:bCs/>
          <w:iCs/>
        </w:rPr>
        <w:t>Политические элиты и политическое лидерство.</w:t>
      </w:r>
    </w:p>
    <w:p w14:paraId="06A6539E" w14:textId="77777777" w:rsidR="00B71A8C" w:rsidRPr="004A7F5A" w:rsidRDefault="00B71A8C" w:rsidP="00B71A8C">
      <w:pPr>
        <w:tabs>
          <w:tab w:val="left" w:pos="284"/>
          <w:tab w:val="left" w:pos="1134"/>
        </w:tabs>
        <w:autoSpaceDE w:val="0"/>
        <w:autoSpaceDN w:val="0"/>
        <w:adjustRightInd w:val="0"/>
        <w:contextualSpacing/>
        <w:jc w:val="both"/>
      </w:pPr>
      <w:r w:rsidRPr="004A7F5A">
        <w:t xml:space="preserve">Понятие политической элиты. Свойства и функции политической элиты. Взаимодействие элиты и масс в политике. Сегментация и интеграция элиты. Строение и функции правящей элиты. Государственная бюрократия в структуре политической элиты. Избираемая и неизбираемая элиты. Политическая и бизнес-элита во власти. Бюрократия и номенклатура. Центральная, региональная и местная политические элиты. Проблема элит и контрэлит </w:t>
      </w:r>
      <w:r w:rsidRPr="004A7F5A">
        <w:lastRenderedPageBreak/>
        <w:t xml:space="preserve">в политике. Издержки элитизма: мафиозные кланы, клиентелизм, коррупционизм. Социальные источники, модели и механизмы рекрутирования политической элиты. </w:t>
      </w:r>
    </w:p>
    <w:p w14:paraId="35E286E7" w14:textId="77777777" w:rsidR="00B71A8C" w:rsidRPr="004A7F5A" w:rsidRDefault="00B71A8C" w:rsidP="00B71A8C">
      <w:pPr>
        <w:tabs>
          <w:tab w:val="left" w:pos="284"/>
          <w:tab w:val="left" w:pos="1134"/>
        </w:tabs>
        <w:autoSpaceDE w:val="0"/>
        <w:autoSpaceDN w:val="0"/>
        <w:adjustRightInd w:val="0"/>
        <w:contextualSpacing/>
        <w:jc w:val="both"/>
      </w:pPr>
      <w:r w:rsidRPr="004A7F5A">
        <w:t xml:space="preserve">Современные тенденции развития политических элит внутри национального государства и в международном пространстве политики. Элита в постсоветской России. </w:t>
      </w:r>
    </w:p>
    <w:p w14:paraId="4E5E0FBA" w14:textId="77777777" w:rsidR="00B71A8C" w:rsidRPr="004A7F5A" w:rsidRDefault="00B71A8C" w:rsidP="00B71A8C">
      <w:pPr>
        <w:tabs>
          <w:tab w:val="left" w:pos="284"/>
          <w:tab w:val="left" w:pos="1134"/>
        </w:tabs>
        <w:contextualSpacing/>
        <w:jc w:val="both"/>
      </w:pPr>
      <w:r w:rsidRPr="004A7F5A">
        <w:t>Политическое лидерство как институт политической власти. Функции политического лидерства. Типы лидерства. Специфические особенности профессиональной деятельности политического лидера. Особенности осуществления функций политического лидерства и их роль в организации власти. Критерии эффективности политического лидерства. Качества политического лидера и имидж политика. Особенности рекрутирования политических лидеров в различных (конкурентные и неконкурентные, стабильные и нестабильные и т. п.) политических системах. Проблема политического лидерства в контексте отечественных политических традиций. Типология и специфика политического лидерства в современной России.</w:t>
      </w:r>
    </w:p>
    <w:p w14:paraId="098E3B2D" w14:textId="77777777" w:rsidR="00B71A8C" w:rsidRPr="004A7F5A" w:rsidRDefault="00B71A8C" w:rsidP="00AE6FBB">
      <w:pPr>
        <w:pStyle w:val="13"/>
        <w:shd w:val="clear" w:color="auto" w:fill="FFFFFF"/>
        <w:jc w:val="both"/>
      </w:pPr>
    </w:p>
    <w:p w14:paraId="3080D057" w14:textId="77777777" w:rsidR="003A71E4" w:rsidRPr="004A7F5A" w:rsidRDefault="000662AB" w:rsidP="00F803A3">
      <w:pPr>
        <w:tabs>
          <w:tab w:val="left" w:pos="900"/>
        </w:tabs>
        <w:ind w:firstLine="709"/>
        <w:jc w:val="both"/>
        <w:rPr>
          <w:b/>
        </w:rPr>
      </w:pPr>
      <w:r w:rsidRPr="004A7F5A">
        <w:rPr>
          <w:b/>
        </w:rPr>
        <w:t>5</w:t>
      </w:r>
      <w:r w:rsidR="00F803A3" w:rsidRPr="004A7F5A">
        <w:rPr>
          <w:b/>
        </w:rPr>
        <w:t>. Перечень учебно-методического обеспечения для самостоятельной работы обучающихся по дисциплине</w:t>
      </w:r>
    </w:p>
    <w:p w14:paraId="58C56CC6" w14:textId="25886178" w:rsidR="004A7F5A" w:rsidRPr="004A7F5A" w:rsidRDefault="00772FE0" w:rsidP="004A7F5A">
      <w:pPr>
        <w:numPr>
          <w:ilvl w:val="0"/>
          <w:numId w:val="4"/>
        </w:numPr>
        <w:tabs>
          <w:tab w:val="left" w:pos="284"/>
        </w:tabs>
        <w:ind w:left="0" w:firstLine="0"/>
        <w:contextualSpacing/>
        <w:jc w:val="both"/>
        <w:rPr>
          <w:rFonts w:eastAsia="Calibri"/>
          <w:lang w:eastAsia="en-US"/>
        </w:rPr>
      </w:pPr>
      <w:r w:rsidRPr="004A7F5A">
        <w:rPr>
          <w:rFonts w:eastAsia="Calibri"/>
          <w:lang w:eastAsia="en-US"/>
        </w:rPr>
        <w:t>Методические рекомендации для аспирантов по освоению дисциплины «</w:t>
      </w:r>
      <w:r w:rsidR="0014538B" w:rsidRPr="004A7F5A">
        <w:t>Политические институты, процессы и технологии</w:t>
      </w:r>
      <w:r w:rsidRPr="004A7F5A">
        <w:rPr>
          <w:rFonts w:eastAsia="Calibri"/>
          <w:lang w:eastAsia="en-US"/>
        </w:rPr>
        <w:t xml:space="preserve">»/ </w:t>
      </w:r>
      <w:r w:rsidR="00D579BA" w:rsidRPr="004A7F5A">
        <w:rPr>
          <w:rFonts w:eastAsia="Calibri"/>
          <w:lang w:eastAsia="en-US"/>
        </w:rPr>
        <w:t>Е</w:t>
      </w:r>
      <w:r w:rsidR="0014538B" w:rsidRPr="004A7F5A">
        <w:rPr>
          <w:rFonts w:eastAsia="Calibri"/>
          <w:lang w:eastAsia="en-US"/>
        </w:rPr>
        <w:t>.В. Пыхтеева</w:t>
      </w:r>
      <w:r w:rsidRPr="004A7F5A">
        <w:rPr>
          <w:rFonts w:eastAsia="Calibri"/>
          <w:lang w:eastAsia="en-US"/>
        </w:rPr>
        <w:t xml:space="preserve"> – Омск: Изд-во Омской гуманитарной академии, 20</w:t>
      </w:r>
      <w:r w:rsidR="000662AB" w:rsidRPr="004A7F5A">
        <w:rPr>
          <w:rFonts w:eastAsia="Calibri"/>
          <w:lang w:eastAsia="en-US"/>
        </w:rPr>
        <w:t>2</w:t>
      </w:r>
      <w:r w:rsidR="00B364B5">
        <w:rPr>
          <w:rFonts w:eastAsia="Calibri"/>
          <w:lang w:eastAsia="en-US"/>
        </w:rPr>
        <w:t>4</w:t>
      </w:r>
      <w:r w:rsidRPr="004A7F5A">
        <w:rPr>
          <w:rFonts w:eastAsia="Calibri"/>
          <w:lang w:eastAsia="en-US"/>
        </w:rPr>
        <w:t xml:space="preserve">. </w:t>
      </w:r>
      <w:bookmarkStart w:id="5" w:name="_Hlk99829115"/>
      <w:bookmarkStart w:id="6" w:name="_Hlk99829384"/>
      <w:bookmarkStart w:id="7" w:name="_Hlk99829910"/>
    </w:p>
    <w:p w14:paraId="28EAD999" w14:textId="77777777" w:rsidR="004A7F5A" w:rsidRPr="004A7F5A" w:rsidRDefault="004A7F5A" w:rsidP="004A7F5A">
      <w:pPr>
        <w:numPr>
          <w:ilvl w:val="0"/>
          <w:numId w:val="4"/>
        </w:numPr>
        <w:tabs>
          <w:tab w:val="left" w:pos="284"/>
        </w:tabs>
        <w:ind w:left="0" w:firstLine="0"/>
        <w:contextualSpacing/>
        <w:jc w:val="both"/>
        <w:rPr>
          <w:rFonts w:eastAsia="Calibri"/>
          <w:lang w:eastAsia="en-US"/>
        </w:rPr>
      </w:pPr>
      <w:r w:rsidRPr="004A7F5A">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4AA8B1D" w14:textId="77777777" w:rsidR="004A7F5A" w:rsidRPr="004A7F5A" w:rsidRDefault="004A7F5A" w:rsidP="004A7F5A">
      <w:pPr>
        <w:numPr>
          <w:ilvl w:val="0"/>
          <w:numId w:val="4"/>
        </w:numPr>
        <w:tabs>
          <w:tab w:val="left" w:pos="284"/>
        </w:tabs>
        <w:ind w:left="0" w:firstLine="0"/>
        <w:contextualSpacing/>
        <w:jc w:val="both"/>
        <w:rPr>
          <w:rFonts w:eastAsia="Calibri"/>
          <w:lang w:eastAsia="en-US"/>
        </w:rPr>
      </w:pPr>
      <w:r w:rsidRPr="004A7F5A">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DA7AAC8" w14:textId="77777777" w:rsidR="004A7F5A" w:rsidRPr="004A7F5A" w:rsidRDefault="004A7F5A" w:rsidP="004A7F5A">
      <w:pPr>
        <w:numPr>
          <w:ilvl w:val="0"/>
          <w:numId w:val="4"/>
        </w:numPr>
        <w:tabs>
          <w:tab w:val="left" w:pos="284"/>
        </w:tabs>
        <w:ind w:left="0" w:firstLine="0"/>
        <w:contextualSpacing/>
        <w:jc w:val="both"/>
        <w:rPr>
          <w:rFonts w:eastAsia="Calibri"/>
          <w:lang w:eastAsia="en-US"/>
        </w:rPr>
      </w:pPr>
      <w:r w:rsidRPr="004A7F5A">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sidRPr="004A7F5A">
        <w:t>8.</w:t>
      </w:r>
      <w:bookmarkEnd w:id="6"/>
    </w:p>
    <w:bookmarkEnd w:id="7"/>
    <w:p w14:paraId="144F8CEE" w14:textId="77777777" w:rsidR="004C6559" w:rsidRPr="004A7F5A" w:rsidRDefault="004C6559" w:rsidP="004C6559">
      <w:pPr>
        <w:tabs>
          <w:tab w:val="left" w:pos="426"/>
        </w:tabs>
        <w:jc w:val="both"/>
        <w:rPr>
          <w:rFonts w:eastAsia="Calibri"/>
        </w:rPr>
      </w:pPr>
    </w:p>
    <w:p w14:paraId="4ADE4ADF" w14:textId="77777777" w:rsidR="00423740" w:rsidRPr="004A7F5A" w:rsidRDefault="004C6559" w:rsidP="00772FE0">
      <w:pPr>
        <w:ind w:firstLine="709"/>
        <w:jc w:val="both"/>
        <w:rPr>
          <w:b/>
        </w:rPr>
      </w:pPr>
      <w:r w:rsidRPr="004A7F5A">
        <w:rPr>
          <w:b/>
        </w:rPr>
        <w:t>6</w:t>
      </w:r>
      <w:r w:rsidR="007F4B97" w:rsidRPr="004A7F5A">
        <w:rPr>
          <w:b/>
        </w:rPr>
        <w:t>.</w:t>
      </w:r>
      <w:r w:rsidR="00785842" w:rsidRPr="004A7F5A">
        <w:rPr>
          <w:b/>
        </w:rPr>
        <w:t>Перечень основной и дополнительной учебной литературы, необ</w:t>
      </w:r>
      <w:r w:rsidR="00772FE0" w:rsidRPr="004A7F5A">
        <w:rPr>
          <w:b/>
        </w:rPr>
        <w:t>ходимой для освоения дисциплины</w:t>
      </w:r>
    </w:p>
    <w:p w14:paraId="4CEB20A2" w14:textId="77777777" w:rsidR="00051018" w:rsidRPr="004A7F5A" w:rsidRDefault="00051018" w:rsidP="00772FE0">
      <w:pPr>
        <w:tabs>
          <w:tab w:val="left" w:pos="142"/>
          <w:tab w:val="left" w:pos="406"/>
        </w:tabs>
        <w:jc w:val="both"/>
        <w:rPr>
          <w:b/>
          <w:bCs/>
          <w:i/>
        </w:rPr>
      </w:pPr>
    </w:p>
    <w:p w14:paraId="734FB599" w14:textId="77777777" w:rsidR="00705814" w:rsidRPr="004A7F5A" w:rsidRDefault="00051018" w:rsidP="00772FE0">
      <w:pPr>
        <w:tabs>
          <w:tab w:val="left" w:pos="142"/>
          <w:tab w:val="left" w:pos="406"/>
        </w:tabs>
        <w:jc w:val="both"/>
        <w:rPr>
          <w:b/>
          <w:bCs/>
          <w:i/>
        </w:rPr>
      </w:pPr>
      <w:r w:rsidRPr="004A7F5A">
        <w:rPr>
          <w:b/>
          <w:bCs/>
          <w:i/>
        </w:rPr>
        <w:tab/>
      </w:r>
      <w:r w:rsidRPr="004A7F5A">
        <w:rPr>
          <w:b/>
          <w:bCs/>
          <w:i/>
        </w:rPr>
        <w:tab/>
      </w:r>
      <w:r w:rsidRPr="004A7F5A">
        <w:rPr>
          <w:b/>
          <w:bCs/>
          <w:i/>
        </w:rPr>
        <w:tab/>
      </w:r>
      <w:r w:rsidR="00705814" w:rsidRPr="004A7F5A">
        <w:rPr>
          <w:b/>
          <w:bCs/>
          <w:i/>
        </w:rPr>
        <w:t>Основная</w:t>
      </w:r>
      <w:r w:rsidR="00705FB5" w:rsidRPr="004A7F5A">
        <w:rPr>
          <w:b/>
          <w:bCs/>
          <w:i/>
        </w:rPr>
        <w:t>:</w:t>
      </w:r>
    </w:p>
    <w:p w14:paraId="53F6AB1D" w14:textId="77777777" w:rsidR="0014538B" w:rsidRPr="004A7F5A" w:rsidRDefault="0014538B" w:rsidP="0014538B">
      <w:pPr>
        <w:widowControl w:val="0"/>
        <w:numPr>
          <w:ilvl w:val="0"/>
          <w:numId w:val="29"/>
        </w:numPr>
        <w:tabs>
          <w:tab w:val="left" w:pos="851"/>
        </w:tabs>
        <w:autoSpaceDE w:val="0"/>
        <w:autoSpaceDN w:val="0"/>
        <w:adjustRightInd w:val="0"/>
        <w:ind w:left="0" w:firstLine="567"/>
      </w:pPr>
      <w:r w:rsidRPr="004A7F5A">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w:t>
      </w:r>
      <w:r w:rsidR="00220F65" w:rsidRPr="004A7F5A">
        <w:t>Челябинск:</w:t>
      </w:r>
      <w:r w:rsidRPr="004A7F5A">
        <w:t xml:space="preserve"> Социум, 2015. — 432 c. — 978-5-906401-17-5. — </w:t>
      </w:r>
      <w:r w:rsidR="00220F65" w:rsidRPr="004A7F5A">
        <w:t>Текст:</w:t>
      </w:r>
      <w:r w:rsidRPr="004A7F5A">
        <w:t xml:space="preserve"> электронный // ЭБС </w:t>
      </w:r>
      <w:r w:rsidRPr="004A7F5A">
        <w:rPr>
          <w:lang w:val="en-US"/>
        </w:rPr>
        <w:t>IPRBooks</w:t>
      </w:r>
      <w:r w:rsidRPr="004A7F5A">
        <w:t xml:space="preserve"> [сайт]. —  </w:t>
      </w:r>
      <w:r w:rsidR="00220F65" w:rsidRPr="004A7F5A">
        <w:rPr>
          <w:lang w:val="en-US"/>
        </w:rPr>
        <w:t>URL</w:t>
      </w:r>
      <w:r w:rsidR="00220F65" w:rsidRPr="004A7F5A">
        <w:t>:</w:t>
      </w:r>
      <w:r w:rsidRPr="004A7F5A">
        <w:t xml:space="preserve"> Режим доступа: </w:t>
      </w:r>
      <w:hyperlink r:id="rId8" w:history="1">
        <w:r w:rsidR="001C0DE1">
          <w:rPr>
            <w:rStyle w:val="a8"/>
          </w:rPr>
          <w:t>http://www.iprbookshop.ru/30783.html.</w:t>
        </w:r>
      </w:hyperlink>
    </w:p>
    <w:p w14:paraId="390F4D2E" w14:textId="77777777" w:rsidR="0014538B" w:rsidRPr="004A7F5A" w:rsidRDefault="0014538B" w:rsidP="0014538B">
      <w:pPr>
        <w:numPr>
          <w:ilvl w:val="0"/>
          <w:numId w:val="29"/>
        </w:numPr>
        <w:tabs>
          <w:tab w:val="left" w:pos="406"/>
          <w:tab w:val="left" w:pos="851"/>
        </w:tabs>
        <w:ind w:left="0" w:firstLine="567"/>
        <w:jc w:val="both"/>
        <w:rPr>
          <w:b/>
          <w:bCs/>
          <w:i/>
        </w:rPr>
      </w:pPr>
      <w:r w:rsidRPr="004A7F5A">
        <w:t>Политическая социология [Электронный ресурс</w:t>
      </w:r>
      <w:r w:rsidR="00220F65" w:rsidRPr="004A7F5A">
        <w:t>]:</w:t>
      </w:r>
      <w:r w:rsidRPr="004A7F5A">
        <w:t xml:space="preserve"> учебник для вузов / Ж. Т. Тощенко, В. Э. Бойков, Ю. Е. Волков [и др.</w:t>
      </w:r>
      <w:r w:rsidR="00220F65" w:rsidRPr="004A7F5A">
        <w:t>];</w:t>
      </w:r>
      <w:r w:rsidRPr="004A7F5A">
        <w:t xml:space="preserve"> под ред. Ж. Т. Тощенко. — Электрон. текстовые данные. — </w:t>
      </w:r>
      <w:r w:rsidR="00220F65" w:rsidRPr="004A7F5A">
        <w:t>М.:</w:t>
      </w:r>
      <w:r w:rsidRPr="004A7F5A">
        <w:t xml:space="preserve"> ЮНИТИ-ДАНА, 2017. — 495 c. — 5-238-00460-5. — </w:t>
      </w:r>
      <w:r w:rsidR="00220F65" w:rsidRPr="004A7F5A">
        <w:t>Текст:</w:t>
      </w:r>
      <w:r w:rsidRPr="004A7F5A">
        <w:t xml:space="preserve"> электронный // ЭБС </w:t>
      </w:r>
      <w:r w:rsidRPr="004A7F5A">
        <w:rPr>
          <w:lang w:val="en-US"/>
        </w:rPr>
        <w:t>IPRBooks</w:t>
      </w:r>
      <w:r w:rsidRPr="004A7F5A">
        <w:t xml:space="preserve"> [сайт]. —  </w:t>
      </w:r>
      <w:r w:rsidR="00220F65" w:rsidRPr="004A7F5A">
        <w:rPr>
          <w:lang w:val="en-US"/>
        </w:rPr>
        <w:t>URL</w:t>
      </w:r>
      <w:r w:rsidR="00220F65" w:rsidRPr="004A7F5A">
        <w:t>:</w:t>
      </w:r>
      <w:r w:rsidRPr="004A7F5A">
        <w:t xml:space="preserve"> Режим доступа: </w:t>
      </w:r>
      <w:hyperlink r:id="rId9" w:history="1">
        <w:r w:rsidR="001C0DE1">
          <w:rPr>
            <w:rStyle w:val="a8"/>
          </w:rPr>
          <w:t>http://www.iprbookshop.ru/81530.html.</w:t>
        </w:r>
      </w:hyperlink>
    </w:p>
    <w:p w14:paraId="1B10A8CB" w14:textId="77777777" w:rsidR="00C22E56" w:rsidRPr="004A7F5A" w:rsidRDefault="00C22E56" w:rsidP="0014538B">
      <w:pPr>
        <w:widowControl w:val="0"/>
        <w:tabs>
          <w:tab w:val="left" w:pos="993"/>
        </w:tabs>
        <w:autoSpaceDE w:val="0"/>
        <w:autoSpaceDN w:val="0"/>
        <w:adjustRightInd w:val="0"/>
        <w:rPr>
          <w:b/>
          <w:bCs/>
          <w:i/>
        </w:rPr>
      </w:pPr>
    </w:p>
    <w:p w14:paraId="6928275F" w14:textId="77777777" w:rsidR="00C77294" w:rsidRPr="004A7F5A" w:rsidRDefault="00705814" w:rsidP="00051018">
      <w:pPr>
        <w:tabs>
          <w:tab w:val="left" w:pos="406"/>
          <w:tab w:val="left" w:pos="993"/>
        </w:tabs>
        <w:ind w:firstLine="709"/>
        <w:jc w:val="both"/>
        <w:rPr>
          <w:b/>
          <w:bCs/>
          <w:i/>
        </w:rPr>
      </w:pPr>
      <w:r w:rsidRPr="004A7F5A">
        <w:rPr>
          <w:b/>
          <w:bCs/>
          <w:i/>
        </w:rPr>
        <w:t>Дополнительная</w:t>
      </w:r>
      <w:r w:rsidR="00705FB5" w:rsidRPr="004A7F5A">
        <w:rPr>
          <w:b/>
          <w:bCs/>
          <w:i/>
        </w:rPr>
        <w:t>:</w:t>
      </w:r>
    </w:p>
    <w:p w14:paraId="447B471F" w14:textId="77777777" w:rsidR="00220F65" w:rsidRPr="004A7F5A" w:rsidRDefault="00220F65" w:rsidP="00220F65">
      <w:pPr>
        <w:numPr>
          <w:ilvl w:val="0"/>
          <w:numId w:val="30"/>
        </w:numPr>
        <w:tabs>
          <w:tab w:val="left" w:pos="406"/>
          <w:tab w:val="left" w:pos="851"/>
        </w:tabs>
        <w:ind w:left="0" w:firstLine="567"/>
        <w:jc w:val="both"/>
        <w:rPr>
          <w:shd w:val="clear" w:color="auto" w:fill="FCFCFC"/>
        </w:rPr>
      </w:pPr>
      <w:r w:rsidRPr="004A7F5A">
        <w:t xml:space="preserve">Честнов, И. Л. История политических и правовых учений [Электронный ресурс]: учебное пособие / И. Л. Честнов. — Электрон. текстовые данные. — СПб.: Санкт-Петербургский юридический институт (филиал) Академии Генеральной прокуратуры РФ, </w:t>
      </w:r>
      <w:r w:rsidRPr="004A7F5A">
        <w:lastRenderedPageBreak/>
        <w:t xml:space="preserve">2015. — 88 c. — 2227-8397. — Текст: электронный // ЭБС </w:t>
      </w:r>
      <w:r w:rsidRPr="004A7F5A">
        <w:rPr>
          <w:lang w:val="en-US"/>
        </w:rPr>
        <w:t>IPRBooks</w:t>
      </w:r>
      <w:r w:rsidRPr="004A7F5A">
        <w:t xml:space="preserve"> [сайт]. —  </w:t>
      </w:r>
      <w:r w:rsidRPr="004A7F5A">
        <w:rPr>
          <w:lang w:val="en-US"/>
        </w:rPr>
        <w:t>URL</w:t>
      </w:r>
      <w:r w:rsidRPr="004A7F5A">
        <w:t xml:space="preserve">: Режим доступа: </w:t>
      </w:r>
      <w:hyperlink r:id="rId10" w:history="1">
        <w:r w:rsidR="001C0DE1">
          <w:rPr>
            <w:rStyle w:val="a8"/>
          </w:rPr>
          <w:t>http://www.iprbookshop.ru/65444.html.</w:t>
        </w:r>
      </w:hyperlink>
    </w:p>
    <w:p w14:paraId="48644169" w14:textId="77777777" w:rsidR="00220F65" w:rsidRPr="004A7F5A" w:rsidRDefault="00220F65" w:rsidP="00220F65">
      <w:pPr>
        <w:numPr>
          <w:ilvl w:val="0"/>
          <w:numId w:val="30"/>
        </w:numPr>
        <w:tabs>
          <w:tab w:val="left" w:pos="406"/>
          <w:tab w:val="left" w:pos="851"/>
        </w:tabs>
        <w:ind w:left="0" w:firstLine="567"/>
        <w:jc w:val="both"/>
        <w:rPr>
          <w:b/>
          <w:bCs/>
          <w:i/>
        </w:rPr>
      </w:pPr>
      <w:r w:rsidRPr="004A7F5A">
        <w:t xml:space="preserve">Беляев, М. А. Институционализация сепаратистских угроз на постсоветском пространстве: политическая теория и практика [Электронный ресурс]: монография / М. А. Беляев. — Электрон. текстовые данные. — Уфа: Башкирский институт социальных технологий (филиал) ОУП ВО «АТиСО», 2014. — 140 c. — 978-5-904354-41-1. — Текст: электронный // ЭБС </w:t>
      </w:r>
      <w:r w:rsidRPr="004A7F5A">
        <w:rPr>
          <w:lang w:val="en-US"/>
        </w:rPr>
        <w:t>IPRBooks</w:t>
      </w:r>
      <w:r w:rsidRPr="004A7F5A">
        <w:t xml:space="preserve"> [сайт]. —  </w:t>
      </w:r>
      <w:r w:rsidRPr="004A7F5A">
        <w:rPr>
          <w:lang w:val="en-US"/>
        </w:rPr>
        <w:t>URL</w:t>
      </w:r>
      <w:r w:rsidRPr="004A7F5A">
        <w:t xml:space="preserve">: Режим доступа: </w:t>
      </w:r>
      <w:hyperlink r:id="rId11" w:history="1">
        <w:r w:rsidR="001C0DE1">
          <w:rPr>
            <w:rStyle w:val="a8"/>
          </w:rPr>
          <w:t>http://www.iprbookshop.ru/66754.html</w:t>
        </w:r>
      </w:hyperlink>
    </w:p>
    <w:p w14:paraId="492E281E" w14:textId="77777777" w:rsidR="00220F65" w:rsidRPr="004A7F5A" w:rsidRDefault="00220F65" w:rsidP="00220F65">
      <w:pPr>
        <w:numPr>
          <w:ilvl w:val="0"/>
          <w:numId w:val="30"/>
        </w:numPr>
        <w:tabs>
          <w:tab w:val="left" w:pos="406"/>
          <w:tab w:val="left" w:pos="851"/>
        </w:tabs>
        <w:ind w:left="0" w:firstLine="567"/>
        <w:jc w:val="both"/>
        <w:rPr>
          <w:b/>
          <w:bCs/>
          <w:i/>
        </w:rPr>
      </w:pPr>
      <w:r w:rsidRPr="004A7F5A">
        <w:t xml:space="preserve">Тишков, В. А. Этнополитология. Политические функции этничности [Электронный ресурс]: учебник для вузов / В. А. Тишков, Ю. П. Шабаев. — Электрон. текстовые данные. — М.: Московский государственный университет имени М.В. Ломоносова, 2013. — 416 c. — 978-5-211-06559-8. — Текст: электронный // ЭБС </w:t>
      </w:r>
      <w:r w:rsidRPr="004A7F5A">
        <w:rPr>
          <w:lang w:val="en-US"/>
        </w:rPr>
        <w:t>IPRBooks</w:t>
      </w:r>
      <w:r w:rsidRPr="004A7F5A">
        <w:t xml:space="preserve"> [сайт]. —  </w:t>
      </w:r>
      <w:r w:rsidRPr="004A7F5A">
        <w:rPr>
          <w:lang w:val="en-US"/>
        </w:rPr>
        <w:t>URL</w:t>
      </w:r>
      <w:r w:rsidRPr="004A7F5A">
        <w:t xml:space="preserve">: Режим доступа: </w:t>
      </w:r>
      <w:hyperlink r:id="rId12" w:history="1">
        <w:r w:rsidR="001C0DE1">
          <w:rPr>
            <w:rStyle w:val="a8"/>
          </w:rPr>
          <w:t>http://www.iprbookshop.ru/54677.html</w:t>
        </w:r>
      </w:hyperlink>
    </w:p>
    <w:p w14:paraId="0AC5F1F9" w14:textId="77777777" w:rsidR="00220F65" w:rsidRPr="004A7F5A" w:rsidRDefault="00220F65" w:rsidP="00220F65">
      <w:pPr>
        <w:numPr>
          <w:ilvl w:val="0"/>
          <w:numId w:val="30"/>
        </w:numPr>
        <w:tabs>
          <w:tab w:val="left" w:pos="406"/>
          <w:tab w:val="left" w:pos="851"/>
        </w:tabs>
        <w:ind w:left="0" w:firstLine="567"/>
        <w:jc w:val="both"/>
        <w:rPr>
          <w:b/>
          <w:bCs/>
          <w:i/>
        </w:rPr>
      </w:pPr>
      <w:r w:rsidRPr="004A7F5A">
        <w:t xml:space="preserve">Мельник, В. А. Политология [Электронный ресурс]: пособие / В. А. Мельник. — Электрон. текстовые данные. — Минск: Вышэйшая школа, 2014. — 368 c. — 978-985-06-2502-1. — Текст: электронный // ЭБС </w:t>
      </w:r>
      <w:r w:rsidRPr="004A7F5A">
        <w:rPr>
          <w:lang w:val="en-US"/>
        </w:rPr>
        <w:t>IPRBooks</w:t>
      </w:r>
      <w:r w:rsidRPr="004A7F5A">
        <w:t xml:space="preserve"> [сайт]. —  </w:t>
      </w:r>
      <w:r w:rsidRPr="004A7F5A">
        <w:rPr>
          <w:lang w:val="en-US"/>
        </w:rPr>
        <w:t>URL</w:t>
      </w:r>
      <w:r w:rsidRPr="004A7F5A">
        <w:t xml:space="preserve">: Режим доступа: </w:t>
      </w:r>
      <w:hyperlink r:id="rId13" w:history="1">
        <w:r w:rsidR="001C0DE1">
          <w:rPr>
            <w:rStyle w:val="a8"/>
          </w:rPr>
          <w:t>http://www.iprbookshop.ru/35528.html</w:t>
        </w:r>
      </w:hyperlink>
    </w:p>
    <w:p w14:paraId="66E0A696" w14:textId="77777777" w:rsidR="00220F65" w:rsidRPr="004A7F5A" w:rsidRDefault="00220F65" w:rsidP="00220F65">
      <w:pPr>
        <w:numPr>
          <w:ilvl w:val="0"/>
          <w:numId w:val="30"/>
        </w:numPr>
        <w:tabs>
          <w:tab w:val="left" w:pos="406"/>
          <w:tab w:val="left" w:pos="851"/>
        </w:tabs>
        <w:ind w:left="0" w:firstLine="567"/>
        <w:jc w:val="both"/>
        <w:rPr>
          <w:b/>
          <w:bCs/>
          <w:i/>
        </w:rPr>
      </w:pPr>
      <w:r w:rsidRPr="004A7F5A">
        <w:t xml:space="preserve">Морис, Дюверже Политические партии [Электронный ресурс] / Дюверже Морис; пер. Л. А. Зимина. — Электрон. текстовые данные. — М.: Академический Проект, Гаудеамус, 2015. — 544 c. — 978-5-8291-1478-7. — Текст: электронный // ЭБС </w:t>
      </w:r>
      <w:r w:rsidRPr="004A7F5A">
        <w:rPr>
          <w:lang w:val="en-US"/>
        </w:rPr>
        <w:t>IPRBooks</w:t>
      </w:r>
      <w:r w:rsidRPr="004A7F5A">
        <w:t xml:space="preserve"> [сайт]. —  </w:t>
      </w:r>
      <w:r w:rsidRPr="004A7F5A">
        <w:rPr>
          <w:lang w:val="en-US"/>
        </w:rPr>
        <w:t>URL</w:t>
      </w:r>
      <w:r w:rsidRPr="004A7F5A">
        <w:t xml:space="preserve">: Режим доступа: </w:t>
      </w:r>
      <w:hyperlink r:id="rId14" w:history="1">
        <w:r w:rsidR="001C0DE1">
          <w:rPr>
            <w:rStyle w:val="a8"/>
          </w:rPr>
          <w:t>http://www.iprbookshop.ru/36852.html.</w:t>
        </w:r>
      </w:hyperlink>
    </w:p>
    <w:p w14:paraId="5363AD1F" w14:textId="77777777" w:rsidR="00857707" w:rsidRPr="004A7F5A" w:rsidRDefault="00857707" w:rsidP="00051018">
      <w:pPr>
        <w:tabs>
          <w:tab w:val="left" w:pos="993"/>
        </w:tabs>
        <w:ind w:firstLine="709"/>
        <w:jc w:val="both"/>
        <w:rPr>
          <w:shd w:val="clear" w:color="auto" w:fill="FCFCFC"/>
        </w:rPr>
      </w:pPr>
    </w:p>
    <w:p w14:paraId="31F555EE" w14:textId="77777777" w:rsidR="00AE6FBB" w:rsidRPr="004A7F5A" w:rsidRDefault="00AE6FBB" w:rsidP="004C6559">
      <w:pPr>
        <w:pStyle w:val="a5"/>
        <w:numPr>
          <w:ilvl w:val="0"/>
          <w:numId w:val="25"/>
        </w:numPr>
        <w:rPr>
          <w:rFonts w:ascii="Times New Roman" w:hAnsi="Times New Roman"/>
          <w:b/>
          <w:sz w:val="24"/>
          <w:szCs w:val="24"/>
        </w:rPr>
      </w:pPr>
      <w:r w:rsidRPr="004A7F5A">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733EEE" w:rsidRPr="004A7F5A">
        <w:rPr>
          <w:rFonts w:ascii="Times New Roman" w:hAnsi="Times New Roman"/>
          <w:b/>
          <w:sz w:val="24"/>
          <w:szCs w:val="24"/>
        </w:rPr>
        <w:t>), необходимых</w:t>
      </w:r>
      <w:r w:rsidRPr="004A7F5A">
        <w:rPr>
          <w:rFonts w:ascii="Times New Roman" w:hAnsi="Times New Roman"/>
          <w:b/>
          <w:sz w:val="24"/>
          <w:szCs w:val="24"/>
        </w:rPr>
        <w:t xml:space="preserve"> для освоения дисциплины</w:t>
      </w:r>
    </w:p>
    <w:p w14:paraId="2BEE52DF"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ЭБС </w:t>
      </w:r>
      <w:r w:rsidR="00733EEE" w:rsidRPr="004A7F5A">
        <w:rPr>
          <w:rFonts w:ascii="Times New Roman" w:hAnsi="Times New Roman"/>
          <w:sz w:val="24"/>
          <w:szCs w:val="24"/>
          <w:lang w:val="en-US"/>
        </w:rPr>
        <w:t>IPRBooks</w:t>
      </w:r>
      <w:r w:rsidR="00733EEE" w:rsidRPr="004A7F5A">
        <w:rPr>
          <w:rFonts w:ascii="Times New Roman" w:hAnsi="Times New Roman"/>
          <w:sz w:val="24"/>
          <w:szCs w:val="24"/>
        </w:rPr>
        <w:t xml:space="preserve"> Режим</w:t>
      </w:r>
      <w:r w:rsidRPr="004A7F5A">
        <w:rPr>
          <w:rFonts w:ascii="Times New Roman" w:hAnsi="Times New Roman"/>
          <w:sz w:val="24"/>
          <w:szCs w:val="24"/>
        </w:rPr>
        <w:t xml:space="preserve"> доступа: </w:t>
      </w:r>
      <w:hyperlink r:id="rId15" w:history="1">
        <w:r w:rsidR="001C0DE1">
          <w:rPr>
            <w:rStyle w:val="a8"/>
            <w:rFonts w:ascii="Times New Roman" w:hAnsi="Times New Roman"/>
            <w:sz w:val="24"/>
            <w:szCs w:val="24"/>
          </w:rPr>
          <w:t>http://www.iprbookshop.ru</w:t>
        </w:r>
      </w:hyperlink>
    </w:p>
    <w:p w14:paraId="70EDEC75"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ЭБС издательства «Юрайт» Режим доступа: </w:t>
      </w:r>
      <w:hyperlink r:id="rId16" w:history="1">
        <w:r w:rsidR="001C0DE1">
          <w:rPr>
            <w:rStyle w:val="a8"/>
            <w:rFonts w:ascii="Times New Roman" w:hAnsi="Times New Roman"/>
            <w:sz w:val="24"/>
            <w:szCs w:val="24"/>
          </w:rPr>
          <w:t>http://biblio-online.ru</w:t>
        </w:r>
      </w:hyperlink>
    </w:p>
    <w:p w14:paraId="72952E3A"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Единое окно доступа к образовательным ресурсам. Режим доступа: </w:t>
      </w:r>
      <w:hyperlink r:id="rId17" w:history="1">
        <w:r w:rsidR="001C0DE1">
          <w:rPr>
            <w:rStyle w:val="a8"/>
            <w:rFonts w:ascii="Times New Roman" w:hAnsi="Times New Roman"/>
            <w:sz w:val="24"/>
            <w:szCs w:val="24"/>
          </w:rPr>
          <w:t>http://window.edu.ru/</w:t>
        </w:r>
      </w:hyperlink>
    </w:p>
    <w:p w14:paraId="601B4C4C"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Научная электронная библиотека e-library.ru Режим доступа: </w:t>
      </w:r>
      <w:hyperlink r:id="rId18" w:history="1">
        <w:r w:rsidR="001C0DE1">
          <w:rPr>
            <w:rStyle w:val="a8"/>
            <w:rFonts w:ascii="Times New Roman" w:hAnsi="Times New Roman"/>
            <w:sz w:val="24"/>
            <w:szCs w:val="24"/>
          </w:rPr>
          <w:t>http://elibrary.ru</w:t>
        </w:r>
      </w:hyperlink>
    </w:p>
    <w:p w14:paraId="124AE8BD"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Ресурсы издательства Elsevier Режим </w:t>
      </w:r>
      <w:r w:rsidR="00733EEE" w:rsidRPr="004A7F5A">
        <w:rPr>
          <w:rFonts w:ascii="Times New Roman" w:hAnsi="Times New Roman"/>
          <w:sz w:val="24"/>
          <w:szCs w:val="24"/>
        </w:rPr>
        <w:t xml:space="preserve">доступа: </w:t>
      </w:r>
      <w:hyperlink r:id="rId19" w:history="1">
        <w:r w:rsidR="001C0DE1">
          <w:rPr>
            <w:rStyle w:val="a8"/>
            <w:rFonts w:ascii="Times New Roman" w:hAnsi="Times New Roman"/>
            <w:sz w:val="24"/>
            <w:szCs w:val="24"/>
          </w:rPr>
          <w:t>http://www.sciencedirect.com</w:t>
        </w:r>
      </w:hyperlink>
    </w:p>
    <w:p w14:paraId="5ECF4811"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Федеральный портал «Российское образование» Режим </w:t>
      </w:r>
      <w:r w:rsidR="00733EEE" w:rsidRPr="004A7F5A">
        <w:rPr>
          <w:rFonts w:ascii="Times New Roman" w:hAnsi="Times New Roman"/>
          <w:sz w:val="24"/>
          <w:szCs w:val="24"/>
        </w:rPr>
        <w:t xml:space="preserve">доступа: </w:t>
      </w:r>
      <w:hyperlink r:id="rId20" w:history="1">
        <w:r w:rsidR="00556866">
          <w:rPr>
            <w:rStyle w:val="a8"/>
            <w:rFonts w:ascii="Times New Roman" w:hAnsi="Times New Roman"/>
            <w:sz w:val="24"/>
            <w:szCs w:val="24"/>
          </w:rPr>
          <w:t>www.edu.ru</w:t>
        </w:r>
      </w:hyperlink>
    </w:p>
    <w:p w14:paraId="510C90DD"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Журналы Кембриджского университета Режим доступа: </w:t>
      </w:r>
      <w:hyperlink r:id="rId21" w:history="1">
        <w:r w:rsidR="001C0DE1">
          <w:rPr>
            <w:rStyle w:val="a8"/>
            <w:rFonts w:ascii="Times New Roman" w:hAnsi="Times New Roman"/>
            <w:sz w:val="24"/>
            <w:szCs w:val="24"/>
          </w:rPr>
          <w:t>http://journals.cambridge.org</w:t>
        </w:r>
      </w:hyperlink>
    </w:p>
    <w:p w14:paraId="6A1E3C35"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Журналы Оксфордского университета Режим </w:t>
      </w:r>
      <w:r w:rsidR="00733EEE" w:rsidRPr="004A7F5A">
        <w:rPr>
          <w:rFonts w:ascii="Times New Roman" w:hAnsi="Times New Roman"/>
          <w:sz w:val="24"/>
          <w:szCs w:val="24"/>
        </w:rPr>
        <w:t xml:space="preserve">доступа: </w:t>
      </w:r>
      <w:hyperlink r:id="rId22" w:history="1">
        <w:r w:rsidR="001C0DE1">
          <w:rPr>
            <w:rStyle w:val="a8"/>
            <w:rFonts w:ascii="Times New Roman" w:hAnsi="Times New Roman"/>
            <w:sz w:val="24"/>
            <w:szCs w:val="24"/>
          </w:rPr>
          <w:t>http://www.oxfordjoumals.org</w:t>
        </w:r>
      </w:hyperlink>
    </w:p>
    <w:p w14:paraId="24F8B9DD"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Словари и энциклопедии на Академике Режим доступа: </w:t>
      </w:r>
      <w:hyperlink r:id="rId23" w:history="1">
        <w:r w:rsidR="001C0DE1">
          <w:rPr>
            <w:rStyle w:val="a8"/>
            <w:rFonts w:ascii="Times New Roman" w:hAnsi="Times New Roman"/>
            <w:sz w:val="24"/>
            <w:szCs w:val="24"/>
          </w:rPr>
          <w:t>http://dic.academic.ru/</w:t>
        </w:r>
      </w:hyperlink>
    </w:p>
    <w:p w14:paraId="74FF0961"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1C0DE1">
          <w:rPr>
            <w:rStyle w:val="a8"/>
            <w:rFonts w:ascii="Times New Roman" w:hAnsi="Times New Roman"/>
            <w:sz w:val="24"/>
            <w:szCs w:val="24"/>
          </w:rPr>
          <w:t>http://www.benran.ru</w:t>
        </w:r>
      </w:hyperlink>
    </w:p>
    <w:p w14:paraId="7717D3FB"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Сайт Госкомстата РФ. Режим доступа: </w:t>
      </w:r>
      <w:hyperlink r:id="rId25" w:history="1">
        <w:r w:rsidR="001C0DE1">
          <w:rPr>
            <w:rStyle w:val="a8"/>
            <w:rFonts w:ascii="Times New Roman" w:hAnsi="Times New Roman"/>
            <w:sz w:val="24"/>
            <w:szCs w:val="24"/>
          </w:rPr>
          <w:t>http://www.gks.ru</w:t>
        </w:r>
      </w:hyperlink>
    </w:p>
    <w:p w14:paraId="682C4D3A"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Сайт Российской государственной библиотеки. Режим доступа: </w:t>
      </w:r>
      <w:hyperlink r:id="rId26" w:history="1">
        <w:r w:rsidR="001C0DE1">
          <w:rPr>
            <w:rStyle w:val="a8"/>
            <w:rFonts w:ascii="Times New Roman" w:hAnsi="Times New Roman"/>
            <w:sz w:val="24"/>
            <w:szCs w:val="24"/>
          </w:rPr>
          <w:t>http://diss.rsl.ru</w:t>
        </w:r>
      </w:hyperlink>
    </w:p>
    <w:p w14:paraId="069B8C74"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rPr>
        <w:t xml:space="preserve">Базы данных по законодательству Российской Федерации. Режим доступа:  </w:t>
      </w:r>
      <w:hyperlink r:id="rId27" w:history="1">
        <w:r w:rsidR="001C0DE1">
          <w:rPr>
            <w:rStyle w:val="a8"/>
            <w:rFonts w:ascii="Times New Roman" w:hAnsi="Times New Roman"/>
            <w:sz w:val="24"/>
            <w:szCs w:val="24"/>
          </w:rPr>
          <w:t>http://ru.spinform.ru</w:t>
        </w:r>
      </w:hyperlink>
    </w:p>
    <w:p w14:paraId="18680493"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4A7F5A">
        <w:rPr>
          <w:rFonts w:ascii="Times New Roman" w:hAnsi="Times New Roman"/>
          <w:sz w:val="24"/>
          <w:szCs w:val="24"/>
          <w:lang w:val="en-US"/>
        </w:rPr>
        <w:t xml:space="preserve">EBSCO. Open Dissertations </w:t>
      </w:r>
      <w:hyperlink r:id="rId28" w:history="1">
        <w:r w:rsidRPr="004A7F5A">
          <w:rPr>
            <w:rStyle w:val="a8"/>
            <w:rFonts w:ascii="Times New Roman" w:eastAsia="Times New Roman" w:hAnsi="Times New Roman"/>
            <w:color w:val="auto"/>
            <w:sz w:val="24"/>
            <w:szCs w:val="24"/>
            <w:lang w:val="en-US" w:eastAsia="ru-RU"/>
          </w:rPr>
          <w:t>www.opendissertations.org</w:t>
        </w:r>
      </w:hyperlink>
    </w:p>
    <w:p w14:paraId="69844B59"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4A7F5A">
        <w:rPr>
          <w:rFonts w:ascii="Times New Roman" w:hAnsi="Times New Roman"/>
          <w:sz w:val="24"/>
          <w:szCs w:val="24"/>
          <w:lang w:val="en-US"/>
        </w:rPr>
        <w:t xml:space="preserve">Open Access Theses and Dissertations </w:t>
      </w:r>
      <w:hyperlink r:id="rId29" w:history="1">
        <w:r w:rsidRPr="004A7F5A">
          <w:rPr>
            <w:rStyle w:val="a8"/>
            <w:rFonts w:ascii="Times New Roman" w:eastAsia="Times New Roman" w:hAnsi="Times New Roman"/>
            <w:color w:val="auto"/>
            <w:sz w:val="24"/>
            <w:szCs w:val="24"/>
            <w:lang w:val="en-US" w:eastAsia="ru-RU"/>
          </w:rPr>
          <w:t>www.oatd.org</w:t>
        </w:r>
      </w:hyperlink>
    </w:p>
    <w:p w14:paraId="134B8E45"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4A7F5A">
        <w:rPr>
          <w:rFonts w:ascii="Times New Roman" w:hAnsi="Times New Roman"/>
          <w:sz w:val="24"/>
          <w:szCs w:val="24"/>
          <w:lang w:val="en-US"/>
        </w:rPr>
        <w:t xml:space="preserve">Directory of Open Access Journals </w:t>
      </w:r>
      <w:hyperlink r:id="rId30" w:history="1">
        <w:r w:rsidRPr="004A7F5A">
          <w:rPr>
            <w:rStyle w:val="a8"/>
            <w:rFonts w:ascii="Times New Roman" w:eastAsia="Times New Roman" w:hAnsi="Times New Roman"/>
            <w:color w:val="auto"/>
            <w:sz w:val="24"/>
            <w:szCs w:val="24"/>
            <w:lang w:val="en-US" w:eastAsia="ru-RU"/>
          </w:rPr>
          <w:t>www.doaj.org</w:t>
        </w:r>
      </w:hyperlink>
    </w:p>
    <w:p w14:paraId="549DA6FC"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4A7F5A">
        <w:rPr>
          <w:rFonts w:ascii="Times New Roman" w:hAnsi="Times New Roman"/>
          <w:sz w:val="24"/>
          <w:szCs w:val="24"/>
          <w:lang w:val="en-US"/>
        </w:rPr>
        <w:t xml:space="preserve">Elsevier Open Access </w:t>
      </w:r>
      <w:hyperlink r:id="rId31" w:history="1">
        <w:r w:rsidRPr="004A7F5A">
          <w:rPr>
            <w:rStyle w:val="a8"/>
            <w:rFonts w:ascii="Times New Roman" w:eastAsia="Times New Roman" w:hAnsi="Times New Roman"/>
            <w:color w:val="auto"/>
            <w:sz w:val="24"/>
            <w:szCs w:val="24"/>
            <w:lang w:val="en-US" w:eastAsia="ru-RU"/>
          </w:rPr>
          <w:t>www.elsevier.com/about/open-access</w:t>
        </w:r>
      </w:hyperlink>
    </w:p>
    <w:p w14:paraId="3F1BFB0C"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4A7F5A">
        <w:rPr>
          <w:rFonts w:ascii="Times New Roman" w:hAnsi="Times New Roman"/>
          <w:sz w:val="24"/>
          <w:szCs w:val="24"/>
          <w:lang w:val="en-US"/>
        </w:rPr>
        <w:t xml:space="preserve">SpringerOpen </w:t>
      </w:r>
      <w:hyperlink r:id="rId32" w:history="1">
        <w:r w:rsidRPr="004A7F5A">
          <w:rPr>
            <w:rStyle w:val="a8"/>
            <w:rFonts w:ascii="Times New Roman" w:eastAsia="Times New Roman" w:hAnsi="Times New Roman"/>
            <w:color w:val="auto"/>
            <w:sz w:val="24"/>
            <w:szCs w:val="24"/>
            <w:lang w:val="en-US" w:eastAsia="ru-RU"/>
          </w:rPr>
          <w:t>www.springeropen.com</w:t>
        </w:r>
      </w:hyperlink>
    </w:p>
    <w:p w14:paraId="2F7ACB9C"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4A7F5A">
        <w:rPr>
          <w:rFonts w:ascii="Times New Roman" w:hAnsi="Times New Roman"/>
          <w:sz w:val="24"/>
          <w:szCs w:val="24"/>
          <w:lang w:val="en-US"/>
        </w:rPr>
        <w:t xml:space="preserve">Taylor &amp; Francis Open Access </w:t>
      </w:r>
      <w:hyperlink r:id="rId33" w:history="1">
        <w:r w:rsidRPr="004A7F5A">
          <w:rPr>
            <w:rStyle w:val="a8"/>
            <w:rFonts w:ascii="Times New Roman" w:hAnsi="Times New Roman"/>
            <w:color w:val="auto"/>
            <w:sz w:val="24"/>
            <w:szCs w:val="24"/>
            <w:lang w:val="en-US"/>
          </w:rPr>
          <w:t>www.tandfonline.com</w:t>
        </w:r>
      </w:hyperlink>
    </w:p>
    <w:p w14:paraId="14E1E7C1" w14:textId="77777777" w:rsidR="00AE6FBB" w:rsidRPr="004A7F5A"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4A7F5A">
        <w:rPr>
          <w:rFonts w:ascii="Times New Roman" w:hAnsi="Times New Roman"/>
          <w:sz w:val="24"/>
          <w:szCs w:val="24"/>
        </w:rPr>
        <w:t xml:space="preserve">ResearchBib </w:t>
      </w:r>
      <w:hyperlink r:id="rId34" w:history="1">
        <w:r w:rsidRPr="004A7F5A">
          <w:rPr>
            <w:rStyle w:val="a8"/>
            <w:rFonts w:ascii="Times New Roman" w:hAnsi="Times New Roman"/>
            <w:color w:val="auto"/>
            <w:sz w:val="24"/>
            <w:szCs w:val="24"/>
          </w:rPr>
          <w:t>www.researchbib.com</w:t>
        </w:r>
      </w:hyperlink>
    </w:p>
    <w:p w14:paraId="3984A6EA" w14:textId="77777777" w:rsidR="00AE6FBB" w:rsidRPr="004A7F5A" w:rsidRDefault="00AE6FBB" w:rsidP="00AE6FBB">
      <w:pPr>
        <w:ind w:firstLine="709"/>
        <w:jc w:val="both"/>
      </w:pPr>
    </w:p>
    <w:p w14:paraId="310423A5" w14:textId="77777777" w:rsidR="007451F8" w:rsidRDefault="007451F8" w:rsidP="00EF64B0">
      <w:pPr>
        <w:ind w:firstLine="709"/>
        <w:jc w:val="both"/>
      </w:pPr>
    </w:p>
    <w:p w14:paraId="06D8331B" w14:textId="77777777" w:rsidR="000E1BB5" w:rsidRPr="000E1BB5" w:rsidRDefault="000E1BB5" w:rsidP="000E1BB5">
      <w:pPr>
        <w:ind w:firstLine="709"/>
        <w:jc w:val="both"/>
        <w:rPr>
          <w:rFonts w:eastAsia="Calibri"/>
        </w:rPr>
      </w:pPr>
      <w:r w:rsidRPr="000E1BB5">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E1BB5">
        <w:rPr>
          <w:rFonts w:eastAsia="Calibri"/>
        </w:rPr>
        <w:t xml:space="preserve"> </w:t>
      </w:r>
      <w:r w:rsidRPr="000E1BB5">
        <w:t>информационно-образовательной среде Академии. Электронно-библиотечная система</w:t>
      </w:r>
      <w:r w:rsidRPr="000E1BB5">
        <w:rPr>
          <w:rFonts w:eastAsia="Calibri"/>
        </w:rPr>
        <w:t xml:space="preserve"> </w:t>
      </w:r>
      <w:r w:rsidRPr="000E1BB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E1BB5">
        <w:rPr>
          <w:rFonts w:eastAsia="Calibri"/>
        </w:rPr>
        <w:t xml:space="preserve"> </w:t>
      </w:r>
      <w:r w:rsidRPr="000E1BB5">
        <w:t>доступ к информационно-телекоммуникационной сети «Интернет», и отвечает техническим требованиям организации как на территории</w:t>
      </w:r>
      <w:r w:rsidRPr="000E1BB5">
        <w:rPr>
          <w:rFonts w:eastAsia="Calibri"/>
        </w:rPr>
        <w:t xml:space="preserve"> </w:t>
      </w:r>
      <w:r w:rsidRPr="000E1BB5">
        <w:t>организации, так и вне ее.</w:t>
      </w:r>
    </w:p>
    <w:p w14:paraId="2F2D5532" w14:textId="77777777" w:rsidR="000E1BB5" w:rsidRPr="000E1BB5" w:rsidRDefault="000E1BB5" w:rsidP="000E1BB5">
      <w:pPr>
        <w:ind w:firstLine="709"/>
        <w:jc w:val="both"/>
        <w:rPr>
          <w:rFonts w:eastAsia="Calibri"/>
        </w:rPr>
      </w:pPr>
      <w:r w:rsidRPr="000E1BB5">
        <w:t>Электронная информационно-образовательная среда Академии обеспечивает:</w:t>
      </w:r>
      <w:r w:rsidRPr="000E1BB5">
        <w:rPr>
          <w:rFonts w:eastAsia="Calibri"/>
        </w:rPr>
        <w:t xml:space="preserve"> </w:t>
      </w:r>
      <w:r w:rsidRPr="000E1BB5">
        <w:t>доступ к учебным планам, рабочим программам дисциплин (модулей), практик, к</w:t>
      </w:r>
      <w:r w:rsidRPr="000E1BB5">
        <w:rPr>
          <w:rFonts w:eastAsia="Calibri"/>
        </w:rPr>
        <w:t xml:space="preserve"> </w:t>
      </w:r>
      <w:r w:rsidRPr="000E1BB5">
        <w:t>изданиям электронных библиотечных систем и электронным образовательным ресурсам,</w:t>
      </w:r>
      <w:r w:rsidRPr="000E1BB5">
        <w:rPr>
          <w:rFonts w:eastAsia="Calibri"/>
        </w:rPr>
        <w:t xml:space="preserve"> </w:t>
      </w:r>
      <w:r w:rsidRPr="000E1BB5">
        <w:t>указанным в рабочих программах;</w:t>
      </w:r>
      <w:r w:rsidRPr="000E1BB5">
        <w:rPr>
          <w:rFonts w:eastAsia="Calibri"/>
        </w:rPr>
        <w:t xml:space="preserve"> </w:t>
      </w:r>
      <w:r w:rsidRPr="000E1BB5">
        <w:t>фиксацию хода образовательного процесса, результатов промежуточной аттестации</w:t>
      </w:r>
      <w:r w:rsidRPr="000E1BB5">
        <w:rPr>
          <w:rFonts w:eastAsia="Calibri"/>
        </w:rPr>
        <w:t xml:space="preserve"> </w:t>
      </w:r>
      <w:r w:rsidRPr="000E1BB5">
        <w:t>и результатов освоения основной образовательной программы;</w:t>
      </w:r>
      <w:r w:rsidRPr="000E1BB5">
        <w:rPr>
          <w:rFonts w:eastAsia="Calibri"/>
        </w:rPr>
        <w:t xml:space="preserve"> </w:t>
      </w:r>
      <w:r w:rsidRPr="000E1BB5">
        <w:t>проведение всех видов занятий, процедур оценки результатов обучения, реализация</w:t>
      </w:r>
      <w:r w:rsidRPr="000E1BB5">
        <w:rPr>
          <w:rFonts w:eastAsia="Calibri"/>
        </w:rPr>
        <w:t xml:space="preserve"> </w:t>
      </w:r>
      <w:r w:rsidRPr="000E1BB5">
        <w:t>которых предусмотрена с применением электронного обучения, дистанционных</w:t>
      </w:r>
      <w:r w:rsidRPr="000E1BB5">
        <w:rPr>
          <w:rFonts w:eastAsia="Calibri"/>
        </w:rPr>
        <w:t xml:space="preserve"> </w:t>
      </w:r>
      <w:r w:rsidRPr="000E1BB5">
        <w:t>образовательных технологий;</w:t>
      </w:r>
      <w:r w:rsidRPr="000E1BB5">
        <w:rPr>
          <w:rFonts w:eastAsia="Calibri"/>
        </w:rPr>
        <w:t xml:space="preserve"> </w:t>
      </w:r>
      <w:r w:rsidRPr="000E1BB5">
        <w:t>формирование электронного портфолио обучающегося, в том числе сохранение</w:t>
      </w:r>
      <w:r w:rsidRPr="000E1BB5">
        <w:rPr>
          <w:rFonts w:eastAsia="Calibri"/>
        </w:rPr>
        <w:t xml:space="preserve"> </w:t>
      </w:r>
      <w:r w:rsidRPr="000E1BB5">
        <w:t>работ обучающегося, рецензий и оценок на эти работы со стороны любых участников</w:t>
      </w:r>
      <w:r w:rsidRPr="000E1BB5">
        <w:rPr>
          <w:rFonts w:eastAsia="Calibri"/>
        </w:rPr>
        <w:t xml:space="preserve"> </w:t>
      </w:r>
      <w:r w:rsidRPr="000E1BB5">
        <w:t>образовательного процесса;</w:t>
      </w:r>
      <w:r w:rsidRPr="000E1BB5">
        <w:rPr>
          <w:rFonts w:eastAsia="Calibri"/>
        </w:rPr>
        <w:t xml:space="preserve"> </w:t>
      </w:r>
      <w:r w:rsidRPr="000E1BB5">
        <w:t>взаимодействие между участниками образовательного процесса, в том числе</w:t>
      </w:r>
      <w:r w:rsidRPr="000E1BB5">
        <w:rPr>
          <w:rFonts w:eastAsia="Calibri"/>
        </w:rPr>
        <w:t xml:space="preserve"> </w:t>
      </w:r>
      <w:r w:rsidRPr="000E1BB5">
        <w:t>синхронное и (или) асинхронное взаимодействие посредством сети «Интернет».</w:t>
      </w:r>
    </w:p>
    <w:p w14:paraId="792A3674" w14:textId="77777777" w:rsidR="000E1BB5" w:rsidRPr="000E1BB5" w:rsidRDefault="000E1BB5" w:rsidP="000E1BB5">
      <w:pPr>
        <w:ind w:left="1437"/>
        <w:jc w:val="both"/>
      </w:pPr>
    </w:p>
    <w:p w14:paraId="6377F16E" w14:textId="77777777" w:rsidR="000E1BB5" w:rsidRPr="000E1BB5" w:rsidRDefault="000E1BB5" w:rsidP="000E1BB5">
      <w:pPr>
        <w:ind w:firstLine="709"/>
        <w:jc w:val="both"/>
        <w:rPr>
          <w:rFonts w:eastAsia="Calibri"/>
          <w:b/>
          <w:lang w:eastAsia="en-US"/>
        </w:rPr>
      </w:pPr>
      <w:r w:rsidRPr="000E1BB5">
        <w:rPr>
          <w:rFonts w:eastAsia="Calibri"/>
          <w:b/>
          <w:lang w:eastAsia="en-US"/>
        </w:rPr>
        <w:t>8. Методические указания для обучающихся по освоению дисциплины</w:t>
      </w:r>
    </w:p>
    <w:p w14:paraId="0B75FB61" w14:textId="77777777" w:rsidR="000E1BB5" w:rsidRPr="000E1BB5" w:rsidRDefault="000E1BB5" w:rsidP="000E1BB5">
      <w:pPr>
        <w:ind w:firstLine="709"/>
        <w:jc w:val="both"/>
      </w:pPr>
      <w:r w:rsidRPr="000E1BB5">
        <w:t xml:space="preserve">Для того чтобы успешно освоить дисциплину </w:t>
      </w:r>
      <w:r w:rsidRPr="000E1BB5">
        <w:rPr>
          <w:rFonts w:eastAsia="Calibri"/>
          <w:b/>
          <w:lang w:eastAsia="en-US"/>
        </w:rPr>
        <w:t>«</w:t>
      </w:r>
      <w:r w:rsidRPr="000E1BB5">
        <w:rPr>
          <w:b/>
        </w:rPr>
        <w:t>Педагогика и психология высшей школы</w:t>
      </w:r>
      <w:r w:rsidRPr="000E1BB5">
        <w:rPr>
          <w:rFonts w:eastAsia="Calibri"/>
          <w:b/>
          <w:lang w:eastAsia="en-US"/>
        </w:rPr>
        <w:t>»</w:t>
      </w:r>
      <w:r w:rsidRPr="000E1BB5">
        <w:rPr>
          <w:bCs/>
        </w:rPr>
        <w:t xml:space="preserve"> </w:t>
      </w:r>
      <w:r w:rsidRPr="000E1BB5">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483979BA" w14:textId="77777777" w:rsidR="000E1BB5" w:rsidRPr="000E1BB5" w:rsidRDefault="000E1BB5" w:rsidP="000E1BB5">
      <w:pPr>
        <w:ind w:firstLine="709"/>
        <w:jc w:val="both"/>
      </w:pPr>
      <w:r w:rsidRPr="000E1BB5">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FFFA4F7" w14:textId="77777777" w:rsidR="000E1BB5" w:rsidRPr="000E1BB5" w:rsidRDefault="000E1BB5" w:rsidP="000E1BB5">
      <w:pPr>
        <w:ind w:firstLine="709"/>
        <w:jc w:val="both"/>
      </w:pPr>
      <w:r w:rsidRPr="000E1BB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w:t>
      </w:r>
      <w:r w:rsidRPr="000E1BB5">
        <w:lastRenderedPageBreak/>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D68941C" w14:textId="77777777" w:rsidR="000E1BB5" w:rsidRPr="000E1BB5" w:rsidRDefault="000E1BB5" w:rsidP="000E1BB5">
      <w:pPr>
        <w:ind w:firstLine="709"/>
        <w:jc w:val="both"/>
      </w:pPr>
      <w:r w:rsidRPr="000E1BB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006E417" w14:textId="77777777" w:rsidR="000E1BB5" w:rsidRPr="000E1BB5" w:rsidRDefault="000E1BB5" w:rsidP="000E1BB5">
      <w:pPr>
        <w:ind w:firstLine="709"/>
        <w:jc w:val="both"/>
      </w:pPr>
      <w:r w:rsidRPr="000E1BB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0369322E" w14:textId="77777777" w:rsidR="000E1BB5" w:rsidRPr="000E1BB5" w:rsidRDefault="000E1BB5" w:rsidP="000E1BB5">
      <w:pPr>
        <w:ind w:firstLine="709"/>
        <w:jc w:val="both"/>
      </w:pPr>
      <w:r w:rsidRPr="000E1BB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75B6D0CB" w14:textId="77777777" w:rsidR="000E1BB5" w:rsidRPr="000E1BB5" w:rsidRDefault="000E1BB5" w:rsidP="000E1BB5">
      <w:pPr>
        <w:ind w:firstLine="709"/>
        <w:jc w:val="both"/>
      </w:pPr>
      <w:r w:rsidRPr="000E1BB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17503E5" w14:textId="77777777" w:rsidR="000E1BB5" w:rsidRPr="000E1BB5" w:rsidRDefault="000E1BB5" w:rsidP="000E1BB5">
      <w:pPr>
        <w:ind w:firstLine="709"/>
        <w:jc w:val="both"/>
      </w:pPr>
      <w:r w:rsidRPr="000E1BB5">
        <w:t>Необходимо также проанализировать, какие из утверждений автора носят проблематичный, гипотетический характер и уловить скрытые вопросы.</w:t>
      </w:r>
    </w:p>
    <w:p w14:paraId="01231D52" w14:textId="77777777" w:rsidR="000E1BB5" w:rsidRPr="000E1BB5" w:rsidRDefault="000E1BB5" w:rsidP="000E1BB5">
      <w:pPr>
        <w:ind w:firstLine="709"/>
        <w:jc w:val="both"/>
      </w:pPr>
      <w:r w:rsidRPr="000E1BB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B287DF3" w14:textId="77777777" w:rsidR="000E1BB5" w:rsidRPr="000E1BB5" w:rsidRDefault="000E1BB5" w:rsidP="000E1BB5">
      <w:pPr>
        <w:ind w:firstLine="709"/>
        <w:jc w:val="both"/>
      </w:pPr>
      <w:r w:rsidRPr="000E1BB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1B74AA3B" w14:textId="77777777" w:rsidR="000E1BB5" w:rsidRPr="000E1BB5" w:rsidRDefault="000E1BB5" w:rsidP="000E1BB5">
      <w:pPr>
        <w:ind w:firstLine="709"/>
        <w:jc w:val="both"/>
      </w:pPr>
      <w:r w:rsidRPr="000E1BB5">
        <w:t>Следующим этапом работы</w:t>
      </w:r>
      <w:r w:rsidRPr="000E1BB5">
        <w:rPr>
          <w:b/>
          <w:bCs/>
        </w:rPr>
        <w:t xml:space="preserve"> </w:t>
      </w:r>
      <w:r w:rsidRPr="000E1BB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5B36795" w14:textId="77777777" w:rsidR="000E1BB5" w:rsidRPr="000E1BB5" w:rsidRDefault="000E1BB5" w:rsidP="000E1BB5">
      <w:pPr>
        <w:ind w:firstLine="709"/>
        <w:jc w:val="both"/>
      </w:pPr>
      <w:r w:rsidRPr="000E1BB5">
        <w:t>Таким образом, при работе с источниками и литературой важно уметь:</w:t>
      </w:r>
    </w:p>
    <w:p w14:paraId="2E99AA47" w14:textId="77777777" w:rsidR="000E1BB5" w:rsidRPr="000E1BB5" w:rsidRDefault="000E1BB5" w:rsidP="000E1BB5">
      <w:pPr>
        <w:numPr>
          <w:ilvl w:val="0"/>
          <w:numId w:val="34"/>
        </w:numPr>
        <w:ind w:left="0" w:firstLine="709"/>
        <w:contextualSpacing/>
        <w:jc w:val="both"/>
        <w:rPr>
          <w:rFonts w:eastAsia="Calibri"/>
          <w:lang w:eastAsia="en-US"/>
        </w:rPr>
      </w:pPr>
      <w:r w:rsidRPr="000E1BB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82635E4" w14:textId="77777777" w:rsidR="000E1BB5" w:rsidRPr="000E1BB5" w:rsidRDefault="000E1BB5" w:rsidP="000E1BB5">
      <w:pPr>
        <w:numPr>
          <w:ilvl w:val="0"/>
          <w:numId w:val="34"/>
        </w:numPr>
        <w:ind w:left="0" w:firstLine="709"/>
        <w:contextualSpacing/>
        <w:jc w:val="both"/>
        <w:rPr>
          <w:rFonts w:eastAsia="Calibri"/>
          <w:lang w:eastAsia="en-US"/>
        </w:rPr>
      </w:pPr>
      <w:r w:rsidRPr="000E1BB5">
        <w:rPr>
          <w:rFonts w:eastAsia="Calibri"/>
          <w:lang w:eastAsia="en-US"/>
        </w:rPr>
        <w:t xml:space="preserve">обобщать полученную информацию, оценивать прослушанное и прочитанное; </w:t>
      </w:r>
    </w:p>
    <w:p w14:paraId="4CEE4C56" w14:textId="77777777" w:rsidR="000E1BB5" w:rsidRPr="000E1BB5" w:rsidRDefault="000E1BB5" w:rsidP="000E1BB5">
      <w:pPr>
        <w:numPr>
          <w:ilvl w:val="0"/>
          <w:numId w:val="34"/>
        </w:numPr>
        <w:ind w:left="0" w:firstLine="709"/>
        <w:contextualSpacing/>
        <w:jc w:val="both"/>
        <w:rPr>
          <w:rFonts w:eastAsia="Calibri"/>
          <w:lang w:eastAsia="en-US"/>
        </w:rPr>
      </w:pPr>
      <w:r w:rsidRPr="000E1BB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6CF35748" w14:textId="77777777" w:rsidR="000E1BB5" w:rsidRPr="000E1BB5" w:rsidRDefault="000E1BB5" w:rsidP="000E1BB5">
      <w:pPr>
        <w:numPr>
          <w:ilvl w:val="0"/>
          <w:numId w:val="34"/>
        </w:numPr>
        <w:ind w:left="0" w:firstLine="709"/>
        <w:contextualSpacing/>
        <w:jc w:val="both"/>
        <w:rPr>
          <w:rFonts w:eastAsia="Calibri"/>
          <w:lang w:eastAsia="en-US"/>
        </w:rPr>
      </w:pPr>
      <w:r w:rsidRPr="000E1BB5">
        <w:rPr>
          <w:rFonts w:eastAsia="Calibri"/>
          <w:lang w:eastAsia="en-US"/>
        </w:rPr>
        <w:lastRenderedPageBreak/>
        <w:t>готовить и презентовать развернутые сообщения типа доклада;</w:t>
      </w:r>
      <w:r w:rsidRPr="000E1BB5">
        <w:rPr>
          <w:rFonts w:eastAsia="Calibri"/>
          <w:b/>
          <w:bCs/>
          <w:i/>
          <w:iCs/>
          <w:lang w:eastAsia="en-US"/>
        </w:rPr>
        <w:t xml:space="preserve"> </w:t>
      </w:r>
    </w:p>
    <w:p w14:paraId="4E684F67" w14:textId="77777777" w:rsidR="000E1BB5" w:rsidRPr="000E1BB5" w:rsidRDefault="000E1BB5" w:rsidP="000E1BB5">
      <w:pPr>
        <w:numPr>
          <w:ilvl w:val="0"/>
          <w:numId w:val="34"/>
        </w:numPr>
        <w:ind w:left="0" w:firstLine="709"/>
        <w:contextualSpacing/>
        <w:jc w:val="both"/>
        <w:rPr>
          <w:rFonts w:eastAsia="Calibri"/>
          <w:lang w:eastAsia="en-US"/>
        </w:rPr>
      </w:pPr>
      <w:r w:rsidRPr="000E1BB5">
        <w:rPr>
          <w:rFonts w:eastAsia="Calibri"/>
          <w:lang w:eastAsia="en-US"/>
        </w:rPr>
        <w:t xml:space="preserve">работать в разных режимах (индивидуально, в паре, в группе), взаимодействуя друг с другом; </w:t>
      </w:r>
    </w:p>
    <w:p w14:paraId="12BB1224" w14:textId="77777777" w:rsidR="000E1BB5" w:rsidRPr="000E1BB5" w:rsidRDefault="000E1BB5" w:rsidP="000E1BB5">
      <w:pPr>
        <w:numPr>
          <w:ilvl w:val="0"/>
          <w:numId w:val="34"/>
        </w:numPr>
        <w:ind w:left="0" w:firstLine="709"/>
        <w:contextualSpacing/>
        <w:jc w:val="both"/>
        <w:rPr>
          <w:rFonts w:eastAsia="Calibri"/>
          <w:lang w:eastAsia="en-US"/>
        </w:rPr>
      </w:pPr>
      <w:r w:rsidRPr="000E1BB5">
        <w:rPr>
          <w:rFonts w:eastAsia="Calibri"/>
          <w:lang w:eastAsia="en-US"/>
        </w:rPr>
        <w:t xml:space="preserve">пользоваться реферативными и справочными материалами; </w:t>
      </w:r>
    </w:p>
    <w:p w14:paraId="2DB39BE3" w14:textId="77777777" w:rsidR="000E1BB5" w:rsidRPr="000E1BB5" w:rsidRDefault="000E1BB5" w:rsidP="000E1BB5">
      <w:pPr>
        <w:numPr>
          <w:ilvl w:val="0"/>
          <w:numId w:val="34"/>
        </w:numPr>
        <w:ind w:left="0" w:firstLine="709"/>
        <w:contextualSpacing/>
        <w:jc w:val="both"/>
        <w:rPr>
          <w:rFonts w:eastAsia="Calibri"/>
          <w:lang w:eastAsia="en-US"/>
        </w:rPr>
      </w:pPr>
      <w:r w:rsidRPr="000E1BB5">
        <w:rPr>
          <w:rFonts w:eastAsia="Calibri"/>
          <w:lang w:eastAsia="en-US"/>
        </w:rPr>
        <w:t xml:space="preserve">контролировать свои действия и действия своих товарищей, объективно оценивать свои действия; </w:t>
      </w:r>
    </w:p>
    <w:p w14:paraId="5E701EC4" w14:textId="77777777" w:rsidR="000E1BB5" w:rsidRPr="000E1BB5" w:rsidRDefault="000E1BB5" w:rsidP="000E1BB5">
      <w:pPr>
        <w:numPr>
          <w:ilvl w:val="0"/>
          <w:numId w:val="34"/>
        </w:numPr>
        <w:ind w:left="0" w:firstLine="709"/>
        <w:contextualSpacing/>
        <w:jc w:val="both"/>
        <w:rPr>
          <w:rFonts w:eastAsia="Calibri"/>
          <w:lang w:eastAsia="en-US"/>
        </w:rPr>
      </w:pPr>
      <w:r w:rsidRPr="000E1BB5">
        <w:rPr>
          <w:rFonts w:eastAsia="Calibri"/>
          <w:lang w:eastAsia="en-US"/>
        </w:rPr>
        <w:t xml:space="preserve">обращаться за помощью, дополнительными разъяснениями к преподавателю, другим </w:t>
      </w:r>
      <w:r w:rsidRPr="000E1BB5">
        <w:t>аспира</w:t>
      </w:r>
      <w:r w:rsidRPr="000E1BB5">
        <w:rPr>
          <w:rFonts w:eastAsia="Calibri"/>
          <w:lang w:eastAsia="en-US"/>
        </w:rPr>
        <w:t>нтам.</w:t>
      </w:r>
    </w:p>
    <w:p w14:paraId="0E59341A" w14:textId="77777777" w:rsidR="000E1BB5" w:rsidRPr="000E1BB5" w:rsidRDefault="000E1BB5" w:rsidP="000E1BB5">
      <w:pPr>
        <w:ind w:firstLine="709"/>
        <w:jc w:val="both"/>
      </w:pPr>
      <w:r w:rsidRPr="000E1BB5">
        <w:rPr>
          <w:b/>
          <w:bCs/>
        </w:rPr>
        <w:t>Подготовка к промежуточной аттестации</w:t>
      </w:r>
      <w:r w:rsidRPr="000E1BB5">
        <w:rPr>
          <w:bCs/>
        </w:rPr>
        <w:t>:</w:t>
      </w:r>
    </w:p>
    <w:p w14:paraId="0F307655" w14:textId="77777777" w:rsidR="000E1BB5" w:rsidRPr="000E1BB5" w:rsidRDefault="000E1BB5" w:rsidP="000E1BB5">
      <w:pPr>
        <w:ind w:firstLine="709"/>
        <w:jc w:val="both"/>
      </w:pPr>
      <w:r w:rsidRPr="000E1BB5">
        <w:t>При подготовке к промежуточной аттестации целесообразно:</w:t>
      </w:r>
    </w:p>
    <w:p w14:paraId="513846C9" w14:textId="77777777" w:rsidR="000E1BB5" w:rsidRPr="000E1BB5" w:rsidRDefault="000E1BB5" w:rsidP="000E1BB5">
      <w:pPr>
        <w:ind w:firstLine="709"/>
        <w:jc w:val="both"/>
      </w:pPr>
      <w:r w:rsidRPr="000E1BB5">
        <w:t>- внимательно изучить перечень вопросов и определить, в каких источниках находятся сведения, необходимые для ответа на них;</w:t>
      </w:r>
    </w:p>
    <w:p w14:paraId="770077CA" w14:textId="77777777" w:rsidR="000E1BB5" w:rsidRPr="000E1BB5" w:rsidRDefault="000E1BB5" w:rsidP="000E1BB5">
      <w:pPr>
        <w:ind w:firstLine="709"/>
        <w:jc w:val="both"/>
      </w:pPr>
      <w:r w:rsidRPr="000E1BB5">
        <w:t>- внимательно прочитать рекомендованную литературу;</w:t>
      </w:r>
    </w:p>
    <w:p w14:paraId="68007A5D" w14:textId="77777777" w:rsidR="000E1BB5" w:rsidRPr="000E1BB5" w:rsidRDefault="000E1BB5" w:rsidP="000E1BB5">
      <w:pPr>
        <w:ind w:firstLine="709"/>
        <w:jc w:val="both"/>
      </w:pPr>
      <w:r w:rsidRPr="000E1BB5">
        <w:t xml:space="preserve">- составить краткие конспекты ответов (планы ответов). </w:t>
      </w:r>
    </w:p>
    <w:p w14:paraId="756336E5" w14:textId="77777777" w:rsidR="000E1BB5" w:rsidRPr="000E1BB5" w:rsidRDefault="000E1BB5" w:rsidP="000E1BB5">
      <w:pPr>
        <w:ind w:firstLine="709"/>
        <w:jc w:val="both"/>
      </w:pPr>
    </w:p>
    <w:p w14:paraId="7A3DEBB8" w14:textId="77777777" w:rsidR="000E1BB5" w:rsidRPr="000E1BB5" w:rsidRDefault="000E1BB5" w:rsidP="000E1BB5">
      <w:pPr>
        <w:ind w:firstLine="709"/>
        <w:jc w:val="both"/>
        <w:rPr>
          <w:rFonts w:eastAsia="Calibri"/>
          <w:b/>
          <w:lang w:eastAsia="en-US"/>
        </w:rPr>
      </w:pPr>
      <w:r w:rsidRPr="000E1BB5">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488EDDA" w14:textId="77777777" w:rsidR="000E1BB5" w:rsidRPr="000E1BB5" w:rsidRDefault="000E1BB5" w:rsidP="000E1BB5">
      <w:pPr>
        <w:ind w:firstLine="709"/>
        <w:jc w:val="both"/>
      </w:pPr>
      <w:r w:rsidRPr="000E1BB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4198F5A" w14:textId="77777777" w:rsidR="000E1BB5" w:rsidRPr="000E1BB5" w:rsidRDefault="000E1BB5" w:rsidP="000E1BB5">
      <w:pPr>
        <w:ind w:firstLine="709"/>
        <w:jc w:val="both"/>
      </w:pPr>
      <w:r w:rsidRPr="000E1BB5">
        <w:t>На практических занятиях аспиранты представляют компьютерные презентации, подготовленные ими в часы самостоятельной работы.</w:t>
      </w:r>
    </w:p>
    <w:p w14:paraId="639D2A4A" w14:textId="77777777" w:rsidR="000E1BB5" w:rsidRPr="000E1BB5" w:rsidRDefault="000E1BB5" w:rsidP="000E1BB5">
      <w:pPr>
        <w:ind w:firstLine="709"/>
        <w:jc w:val="both"/>
      </w:pPr>
      <w:r w:rsidRPr="000E1BB5">
        <w:t>Электронная информационно-образовательная среда Академии, работающая на платформе LMS Moodle, обеспечивает:</w:t>
      </w:r>
    </w:p>
    <w:p w14:paraId="1F6C345F" w14:textId="77777777" w:rsidR="000E1BB5" w:rsidRPr="000E1BB5" w:rsidRDefault="000E1BB5" w:rsidP="000E1BB5">
      <w:pPr>
        <w:widowControl w:val="0"/>
        <w:numPr>
          <w:ilvl w:val="0"/>
          <w:numId w:val="35"/>
        </w:numPr>
        <w:autoSpaceDE w:val="0"/>
        <w:autoSpaceDN w:val="0"/>
        <w:adjustRightInd w:val="0"/>
        <w:ind w:left="426" w:firstLine="0"/>
        <w:jc w:val="both"/>
      </w:pPr>
      <w:r w:rsidRPr="000E1BB5">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1521F209" w14:textId="77777777" w:rsidR="000E1BB5" w:rsidRPr="000E1BB5" w:rsidRDefault="000E1BB5" w:rsidP="000E1BB5">
      <w:pPr>
        <w:widowControl w:val="0"/>
        <w:numPr>
          <w:ilvl w:val="0"/>
          <w:numId w:val="35"/>
        </w:numPr>
        <w:autoSpaceDE w:val="0"/>
        <w:autoSpaceDN w:val="0"/>
        <w:adjustRightInd w:val="0"/>
        <w:ind w:left="426" w:firstLine="0"/>
        <w:jc w:val="both"/>
      </w:pPr>
      <w:r w:rsidRPr="000E1BB5">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24F0EB9" w14:textId="77777777" w:rsidR="000E1BB5" w:rsidRPr="000E1BB5" w:rsidRDefault="000E1BB5" w:rsidP="000E1BB5">
      <w:pPr>
        <w:widowControl w:val="0"/>
        <w:numPr>
          <w:ilvl w:val="0"/>
          <w:numId w:val="35"/>
        </w:numPr>
        <w:autoSpaceDE w:val="0"/>
        <w:autoSpaceDN w:val="0"/>
        <w:adjustRightInd w:val="0"/>
        <w:ind w:left="426" w:firstLine="0"/>
        <w:jc w:val="both"/>
      </w:pPr>
      <w:r w:rsidRPr="000E1BB5">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DF4A5AD" w14:textId="77777777" w:rsidR="000E1BB5" w:rsidRPr="000E1BB5" w:rsidRDefault="000E1BB5" w:rsidP="000E1BB5">
      <w:pPr>
        <w:widowControl w:val="0"/>
        <w:numPr>
          <w:ilvl w:val="0"/>
          <w:numId w:val="35"/>
        </w:numPr>
        <w:autoSpaceDE w:val="0"/>
        <w:autoSpaceDN w:val="0"/>
        <w:adjustRightInd w:val="0"/>
        <w:ind w:left="426" w:firstLine="0"/>
        <w:jc w:val="both"/>
      </w:pPr>
      <w:r w:rsidRPr="000E1BB5">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D84A8D9" w14:textId="77777777" w:rsidR="000E1BB5" w:rsidRPr="000E1BB5" w:rsidRDefault="000E1BB5" w:rsidP="000E1BB5">
      <w:pPr>
        <w:widowControl w:val="0"/>
        <w:numPr>
          <w:ilvl w:val="0"/>
          <w:numId w:val="35"/>
        </w:numPr>
        <w:autoSpaceDE w:val="0"/>
        <w:autoSpaceDN w:val="0"/>
        <w:adjustRightInd w:val="0"/>
        <w:ind w:left="426" w:firstLine="0"/>
        <w:jc w:val="both"/>
      </w:pPr>
      <w:r w:rsidRPr="000E1BB5">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54E8638" w14:textId="77777777" w:rsidR="000E1BB5" w:rsidRPr="000E1BB5" w:rsidRDefault="000E1BB5" w:rsidP="000E1BB5">
      <w:pPr>
        <w:ind w:firstLine="709"/>
        <w:jc w:val="both"/>
      </w:pPr>
    </w:p>
    <w:p w14:paraId="007FCFB7" w14:textId="77777777" w:rsidR="000E1BB5" w:rsidRPr="000E1BB5" w:rsidRDefault="000E1BB5" w:rsidP="000E1BB5">
      <w:pPr>
        <w:ind w:firstLine="709"/>
        <w:jc w:val="both"/>
      </w:pPr>
      <w:r w:rsidRPr="000E1BB5">
        <w:t>При осуществлении образовательного процесса по дисциплине используются следующие информационные технологии:</w:t>
      </w:r>
    </w:p>
    <w:p w14:paraId="425049E4" w14:textId="77777777" w:rsidR="000E1BB5" w:rsidRPr="000E1BB5" w:rsidRDefault="000E1BB5" w:rsidP="000E1BB5">
      <w:pPr>
        <w:ind w:firstLine="709"/>
        <w:jc w:val="both"/>
      </w:pPr>
      <w:r w:rsidRPr="000E1BB5">
        <w:t>•</w:t>
      </w:r>
      <w:r w:rsidRPr="000E1BB5">
        <w:tab/>
        <w:t>сбор, хранение, систематизация и выдача учебной и научной информации;</w:t>
      </w:r>
    </w:p>
    <w:p w14:paraId="1D2F8254" w14:textId="77777777" w:rsidR="000E1BB5" w:rsidRPr="000E1BB5" w:rsidRDefault="000E1BB5" w:rsidP="000E1BB5">
      <w:pPr>
        <w:ind w:firstLine="709"/>
        <w:jc w:val="both"/>
      </w:pPr>
      <w:r w:rsidRPr="000E1BB5">
        <w:t>•</w:t>
      </w:r>
      <w:r w:rsidRPr="000E1BB5">
        <w:tab/>
        <w:t>обработка текстовой, графической и эмпирической информации;</w:t>
      </w:r>
    </w:p>
    <w:p w14:paraId="42A78EEE" w14:textId="77777777" w:rsidR="000E1BB5" w:rsidRPr="000E1BB5" w:rsidRDefault="000E1BB5" w:rsidP="000E1BB5">
      <w:pPr>
        <w:ind w:firstLine="709"/>
        <w:jc w:val="both"/>
      </w:pPr>
      <w:r w:rsidRPr="000E1BB5">
        <w:t>•</w:t>
      </w:r>
      <w:r w:rsidRPr="000E1BB5">
        <w:tab/>
        <w:t>подготовка, конструирование и презентация итогов исследовательской и аналитической деятельности;</w:t>
      </w:r>
    </w:p>
    <w:p w14:paraId="31232611" w14:textId="77777777" w:rsidR="000E1BB5" w:rsidRPr="000E1BB5" w:rsidRDefault="000E1BB5" w:rsidP="000E1BB5">
      <w:pPr>
        <w:ind w:firstLine="709"/>
        <w:jc w:val="both"/>
      </w:pPr>
      <w:r w:rsidRPr="000E1BB5">
        <w:t>•</w:t>
      </w:r>
      <w:r w:rsidRPr="000E1BB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C781958" w14:textId="77777777" w:rsidR="000E1BB5" w:rsidRPr="000E1BB5" w:rsidRDefault="000E1BB5" w:rsidP="000E1BB5">
      <w:pPr>
        <w:ind w:firstLine="709"/>
        <w:jc w:val="both"/>
      </w:pPr>
      <w:r w:rsidRPr="000E1BB5">
        <w:t>•</w:t>
      </w:r>
      <w:r w:rsidRPr="000E1BB5">
        <w:tab/>
        <w:t>использование электронной почты преподавателями и обучающимися для рассылки информации, переписки и обсуждения учебных вопросов.</w:t>
      </w:r>
    </w:p>
    <w:p w14:paraId="1670FD2B" w14:textId="77777777" w:rsidR="000E1BB5" w:rsidRPr="000E1BB5" w:rsidRDefault="000E1BB5" w:rsidP="000E1BB5">
      <w:pPr>
        <w:ind w:firstLine="709"/>
        <w:jc w:val="both"/>
      </w:pPr>
      <w:r w:rsidRPr="000E1BB5">
        <w:t>•</w:t>
      </w:r>
      <w:r w:rsidRPr="000E1BB5">
        <w:tab/>
        <w:t>компьютерное тестирование;</w:t>
      </w:r>
    </w:p>
    <w:p w14:paraId="07AD16F1" w14:textId="77777777" w:rsidR="000E1BB5" w:rsidRPr="000E1BB5" w:rsidRDefault="000E1BB5" w:rsidP="000E1BB5">
      <w:pPr>
        <w:ind w:firstLine="709"/>
        <w:jc w:val="both"/>
      </w:pPr>
      <w:r w:rsidRPr="000E1BB5">
        <w:t>•</w:t>
      </w:r>
      <w:r w:rsidRPr="000E1BB5">
        <w:tab/>
        <w:t>демонстрация мультимедийных материалов.</w:t>
      </w:r>
    </w:p>
    <w:p w14:paraId="1655D77F" w14:textId="77777777" w:rsidR="000E1BB5" w:rsidRPr="000E1BB5" w:rsidRDefault="000E1BB5" w:rsidP="000E1BB5">
      <w:pPr>
        <w:autoSpaceDN w:val="0"/>
        <w:ind w:left="709"/>
        <w:jc w:val="both"/>
      </w:pPr>
      <w:r w:rsidRPr="000E1BB5">
        <w:lastRenderedPageBreak/>
        <w:t>ПЕРЕЧЕНЬ ПРОГРАММНОГО ОБЕСПЕЧЕНИЯ</w:t>
      </w:r>
    </w:p>
    <w:p w14:paraId="7638E299" w14:textId="77777777" w:rsidR="000E1BB5" w:rsidRPr="000E1BB5" w:rsidRDefault="000E1BB5" w:rsidP="000E1BB5">
      <w:pPr>
        <w:autoSpaceDN w:val="0"/>
        <w:ind w:left="709"/>
        <w:jc w:val="both"/>
      </w:pPr>
      <w:r w:rsidRPr="000E1BB5">
        <w:t>•</w:t>
      </w:r>
      <w:r w:rsidRPr="000E1BB5">
        <w:tab/>
      </w:r>
      <w:r w:rsidRPr="000E1BB5">
        <w:rPr>
          <w:lang w:val="en-US"/>
        </w:rPr>
        <w:t>Microsoft</w:t>
      </w:r>
      <w:r w:rsidRPr="000E1BB5">
        <w:t xml:space="preserve"> </w:t>
      </w:r>
      <w:r w:rsidRPr="000E1BB5">
        <w:rPr>
          <w:lang w:val="en-US"/>
        </w:rPr>
        <w:t>Windows</w:t>
      </w:r>
      <w:r w:rsidRPr="000E1BB5">
        <w:t xml:space="preserve"> 10 </w:t>
      </w:r>
      <w:r w:rsidRPr="000E1BB5">
        <w:rPr>
          <w:lang w:val="en-US"/>
        </w:rPr>
        <w:t>Professional</w:t>
      </w:r>
      <w:r w:rsidRPr="000E1BB5">
        <w:t xml:space="preserve"> </w:t>
      </w:r>
    </w:p>
    <w:p w14:paraId="7F5A0203" w14:textId="77777777" w:rsidR="000E1BB5" w:rsidRPr="000E1BB5" w:rsidRDefault="000E1BB5" w:rsidP="000E1BB5">
      <w:pPr>
        <w:autoSpaceDN w:val="0"/>
        <w:ind w:left="709"/>
        <w:jc w:val="both"/>
        <w:rPr>
          <w:lang w:val="en-US"/>
        </w:rPr>
      </w:pPr>
      <w:r w:rsidRPr="000E1BB5">
        <w:rPr>
          <w:lang w:val="en-US"/>
        </w:rPr>
        <w:t>•</w:t>
      </w:r>
      <w:r w:rsidRPr="000E1BB5">
        <w:rPr>
          <w:lang w:val="en-US"/>
        </w:rPr>
        <w:tab/>
        <w:t xml:space="preserve">Microsoft Windows XP Professional SP3 </w:t>
      </w:r>
    </w:p>
    <w:p w14:paraId="3B0C25CD" w14:textId="77777777" w:rsidR="000E1BB5" w:rsidRPr="000E1BB5" w:rsidRDefault="000E1BB5" w:rsidP="000E1BB5">
      <w:pPr>
        <w:autoSpaceDN w:val="0"/>
        <w:ind w:left="709"/>
        <w:jc w:val="both"/>
        <w:rPr>
          <w:lang w:val="en-US"/>
        </w:rPr>
      </w:pPr>
      <w:r w:rsidRPr="000E1BB5">
        <w:rPr>
          <w:lang w:val="en-US"/>
        </w:rPr>
        <w:t>•</w:t>
      </w:r>
      <w:r w:rsidRPr="000E1BB5">
        <w:rPr>
          <w:lang w:val="en-US"/>
        </w:rPr>
        <w:tab/>
        <w:t xml:space="preserve">Microsoft Office Professional 2007 Russian </w:t>
      </w:r>
    </w:p>
    <w:p w14:paraId="5C12F4ED" w14:textId="77777777" w:rsidR="000E1BB5" w:rsidRPr="000E1BB5" w:rsidRDefault="000E1BB5" w:rsidP="000E1BB5">
      <w:pPr>
        <w:autoSpaceDN w:val="0"/>
        <w:ind w:left="709"/>
        <w:jc w:val="both"/>
      </w:pPr>
      <w:r w:rsidRPr="000E1BB5">
        <w:t>•</w:t>
      </w:r>
      <w:r w:rsidRPr="000E1BB5">
        <w:tab/>
      </w:r>
      <w:r w:rsidRPr="000E1BB5">
        <w:rPr>
          <w:bCs/>
          <w:lang w:val="en-US"/>
        </w:rPr>
        <w:t>C</w:t>
      </w:r>
      <w:r w:rsidRPr="000E1BB5">
        <w:rPr>
          <w:bCs/>
        </w:rPr>
        <w:t>вободно распространяемый офисный пакет с открытым исходным кодом LibreOffice 6.0.3.2 Stable</w:t>
      </w:r>
    </w:p>
    <w:p w14:paraId="5E4AFE90" w14:textId="77777777" w:rsidR="000E1BB5" w:rsidRPr="000E1BB5" w:rsidRDefault="000E1BB5" w:rsidP="000E1BB5">
      <w:pPr>
        <w:autoSpaceDN w:val="0"/>
        <w:ind w:left="709"/>
        <w:jc w:val="both"/>
      </w:pPr>
      <w:r w:rsidRPr="000E1BB5">
        <w:t>•</w:t>
      </w:r>
      <w:r w:rsidRPr="000E1BB5">
        <w:tab/>
        <w:t>Антивирус Касперского</w:t>
      </w:r>
    </w:p>
    <w:p w14:paraId="7E14CBAD" w14:textId="77777777" w:rsidR="000E1BB5" w:rsidRPr="000E1BB5" w:rsidRDefault="000E1BB5" w:rsidP="000E1BB5">
      <w:pPr>
        <w:autoSpaceDN w:val="0"/>
        <w:ind w:left="709"/>
        <w:jc w:val="both"/>
      </w:pPr>
      <w:r w:rsidRPr="000E1BB5">
        <w:t>•</w:t>
      </w:r>
      <w:r w:rsidRPr="000E1BB5">
        <w:tab/>
        <w:t>Cистема управления курсами LMS Русский Moodle 3KL</w:t>
      </w:r>
    </w:p>
    <w:p w14:paraId="7ED6A53A" w14:textId="77777777" w:rsidR="000E1BB5" w:rsidRPr="000E1BB5" w:rsidRDefault="000E1BB5" w:rsidP="000E1BB5">
      <w:pPr>
        <w:autoSpaceDN w:val="0"/>
        <w:ind w:left="709"/>
        <w:jc w:val="both"/>
      </w:pPr>
      <w:r w:rsidRPr="000E1BB5">
        <w:t>ПЕРЕЧЕНЬ ИНФОРМАЦИОННЫХ СПРАВОЧНЫХ СИСТЕМ</w:t>
      </w:r>
    </w:p>
    <w:p w14:paraId="0B8DAC2B" w14:textId="77777777" w:rsidR="000E1BB5" w:rsidRPr="000E1BB5" w:rsidRDefault="000E1BB5" w:rsidP="000E1BB5">
      <w:pPr>
        <w:autoSpaceDN w:val="0"/>
        <w:ind w:left="709"/>
        <w:jc w:val="both"/>
      </w:pPr>
      <w:r w:rsidRPr="000E1BB5">
        <w:t>•</w:t>
      </w:r>
      <w:r w:rsidRPr="000E1BB5">
        <w:tab/>
        <w:t>Справочная правовая система «Консультант Плюс»</w:t>
      </w:r>
    </w:p>
    <w:p w14:paraId="5512981B" w14:textId="77777777" w:rsidR="000E1BB5" w:rsidRPr="000E1BB5" w:rsidRDefault="000E1BB5" w:rsidP="000E1BB5">
      <w:pPr>
        <w:autoSpaceDN w:val="0"/>
        <w:ind w:left="709"/>
        <w:jc w:val="both"/>
      </w:pPr>
      <w:r w:rsidRPr="000E1BB5">
        <w:t>•</w:t>
      </w:r>
      <w:r w:rsidRPr="000E1BB5">
        <w:tab/>
        <w:t>Справочная правовая система «Гарант»</w:t>
      </w:r>
    </w:p>
    <w:p w14:paraId="45621D46" w14:textId="77777777" w:rsidR="000E1BB5" w:rsidRPr="000E1BB5" w:rsidRDefault="000E1BB5" w:rsidP="000E1BB5">
      <w:pPr>
        <w:jc w:val="both"/>
      </w:pPr>
    </w:p>
    <w:p w14:paraId="6009DB9F" w14:textId="77777777" w:rsidR="000E1BB5" w:rsidRPr="000E1BB5" w:rsidRDefault="000E1BB5" w:rsidP="000E1BB5">
      <w:pPr>
        <w:ind w:firstLine="709"/>
        <w:jc w:val="both"/>
        <w:rPr>
          <w:b/>
        </w:rPr>
      </w:pPr>
      <w:r w:rsidRPr="000E1BB5">
        <w:rPr>
          <w:b/>
        </w:rPr>
        <w:t xml:space="preserve">10. Описание материально-технической базы, необходимой для осуществления образовательного процесса по дисциплине </w:t>
      </w:r>
    </w:p>
    <w:p w14:paraId="753B50C1" w14:textId="77777777" w:rsidR="000E1BB5" w:rsidRPr="000E1BB5" w:rsidRDefault="000E1BB5" w:rsidP="000E1BB5">
      <w:pPr>
        <w:suppressAutoHyphens/>
        <w:jc w:val="both"/>
        <w:rPr>
          <w:rFonts w:eastAsia="Courier New"/>
          <w:bCs/>
          <w:lang w:bidi="ru-RU"/>
        </w:rPr>
      </w:pPr>
      <w:r w:rsidRPr="000E1BB5">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F95EED3" w14:textId="77777777" w:rsidR="000E1BB5" w:rsidRPr="000E1BB5" w:rsidRDefault="000E1BB5" w:rsidP="000E1BB5">
      <w:pPr>
        <w:ind w:firstLine="709"/>
        <w:jc w:val="both"/>
      </w:pPr>
      <w:r w:rsidRPr="000E1BB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5F81874" w14:textId="77777777" w:rsidR="000E1BB5" w:rsidRPr="000E1BB5" w:rsidRDefault="000E1BB5" w:rsidP="000E1BB5">
      <w:pPr>
        <w:ind w:firstLine="709"/>
        <w:jc w:val="both"/>
      </w:pPr>
      <w:r w:rsidRPr="000E1BB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9CEE11A" w14:textId="77777777" w:rsidR="000E1BB5" w:rsidRPr="000E1BB5" w:rsidRDefault="000E1BB5" w:rsidP="000E1BB5">
      <w:pPr>
        <w:ind w:firstLine="709"/>
        <w:jc w:val="both"/>
      </w:pPr>
      <w:r w:rsidRPr="000E1BB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609E5672" w14:textId="77777777" w:rsidR="000E1BB5" w:rsidRPr="000E1BB5" w:rsidRDefault="000E1BB5" w:rsidP="000E1BB5">
      <w:pPr>
        <w:ind w:firstLine="709"/>
        <w:jc w:val="both"/>
      </w:pPr>
      <w:r w:rsidRPr="000E1BB5">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sidRPr="000E1BB5">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0E1BB5">
          <w:rPr>
            <w:color w:val="0000FF"/>
            <w:u w:val="single"/>
          </w:rPr>
          <w:t>www.biblio-online.ru</w:t>
        </w:r>
      </w:hyperlink>
      <w:r w:rsidRPr="000E1BB5">
        <w:t xml:space="preserve"> </w:t>
      </w:r>
    </w:p>
    <w:p w14:paraId="35672F80" w14:textId="77777777" w:rsidR="000E1BB5" w:rsidRPr="000E1BB5" w:rsidRDefault="000E1BB5" w:rsidP="000E1BB5">
      <w:pPr>
        <w:ind w:firstLine="709"/>
        <w:jc w:val="both"/>
      </w:pPr>
      <w:r w:rsidRPr="000E1BB5">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52962468" w14:textId="77777777" w:rsidR="000E1BB5" w:rsidRPr="004A7F5A" w:rsidRDefault="000E1BB5" w:rsidP="00EF64B0">
      <w:pPr>
        <w:ind w:firstLine="709"/>
        <w:jc w:val="both"/>
      </w:pPr>
    </w:p>
    <w:sectPr w:rsidR="000E1BB5" w:rsidRPr="004A7F5A" w:rsidSect="0085274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831A8" w14:textId="77777777" w:rsidR="0085274F" w:rsidRDefault="0085274F" w:rsidP="00160BC1">
      <w:r>
        <w:separator/>
      </w:r>
    </w:p>
  </w:endnote>
  <w:endnote w:type="continuationSeparator" w:id="0">
    <w:p w14:paraId="6126E077" w14:textId="77777777" w:rsidR="0085274F" w:rsidRDefault="0085274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C9D33" w14:textId="77777777" w:rsidR="0085274F" w:rsidRDefault="0085274F" w:rsidP="00160BC1">
      <w:r>
        <w:separator/>
      </w:r>
    </w:p>
  </w:footnote>
  <w:footnote w:type="continuationSeparator" w:id="0">
    <w:p w14:paraId="5512320B" w14:textId="77777777" w:rsidR="0085274F" w:rsidRDefault="0085274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9430B"/>
    <w:multiLevelType w:val="hybridMultilevel"/>
    <w:tmpl w:val="890E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92E96"/>
    <w:multiLevelType w:val="hybridMultilevel"/>
    <w:tmpl w:val="ECF40594"/>
    <w:lvl w:ilvl="0" w:tplc="B1B05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C3170F"/>
    <w:multiLevelType w:val="hybridMultilevel"/>
    <w:tmpl w:val="72FA801E"/>
    <w:lvl w:ilvl="0" w:tplc="F4061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45D6587"/>
    <w:multiLevelType w:val="hybridMultilevel"/>
    <w:tmpl w:val="74AE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00BBB"/>
    <w:multiLevelType w:val="hybridMultilevel"/>
    <w:tmpl w:val="8FF4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333A5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D7148"/>
    <w:multiLevelType w:val="hybridMultilevel"/>
    <w:tmpl w:val="6C66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5D70F0"/>
    <w:multiLevelType w:val="hybridMultilevel"/>
    <w:tmpl w:val="FD88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02A53"/>
    <w:multiLevelType w:val="hybridMultilevel"/>
    <w:tmpl w:val="BAB44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C008F0"/>
    <w:multiLevelType w:val="hybridMultilevel"/>
    <w:tmpl w:val="C86A16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A50893"/>
    <w:multiLevelType w:val="hybridMultilevel"/>
    <w:tmpl w:val="20C22B1C"/>
    <w:lvl w:ilvl="0" w:tplc="F40616F8">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B2573D"/>
    <w:multiLevelType w:val="hybridMultilevel"/>
    <w:tmpl w:val="1064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7A4349"/>
    <w:multiLevelType w:val="hybridMultilevel"/>
    <w:tmpl w:val="1AD6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591D11"/>
    <w:multiLevelType w:val="hybridMultilevel"/>
    <w:tmpl w:val="3230E68E"/>
    <w:lvl w:ilvl="0" w:tplc="7858389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96E87"/>
    <w:multiLevelType w:val="hybridMultilevel"/>
    <w:tmpl w:val="10225B5C"/>
    <w:lvl w:ilvl="0" w:tplc="00482528">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0E74D16"/>
    <w:multiLevelType w:val="hybridMultilevel"/>
    <w:tmpl w:val="896A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FC3BDB"/>
    <w:multiLevelType w:val="hybridMultilevel"/>
    <w:tmpl w:val="09848A14"/>
    <w:lvl w:ilvl="0" w:tplc="A3E4E41A">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33A366A"/>
    <w:multiLevelType w:val="hybridMultilevel"/>
    <w:tmpl w:val="61DEEAF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43275BF"/>
    <w:multiLevelType w:val="hybridMultilevel"/>
    <w:tmpl w:val="D3CE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EB2B90"/>
    <w:multiLevelType w:val="hybridMultilevel"/>
    <w:tmpl w:val="CDC0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80093294">
    <w:abstractNumId w:val="21"/>
  </w:num>
  <w:num w:numId="2" w16cid:durableId="1740204894">
    <w:abstractNumId w:val="10"/>
  </w:num>
  <w:num w:numId="3" w16cid:durableId="1219777953">
    <w:abstractNumId w:val="9"/>
  </w:num>
  <w:num w:numId="4" w16cid:durableId="555824996">
    <w:abstractNumId w:val="16"/>
  </w:num>
  <w:num w:numId="5" w16cid:durableId="1390156099">
    <w:abstractNumId w:val="14"/>
  </w:num>
  <w:num w:numId="6" w16cid:durableId="1252279900">
    <w:abstractNumId w:val="4"/>
  </w:num>
  <w:num w:numId="7" w16cid:durableId="1419905252">
    <w:abstractNumId w:val="28"/>
  </w:num>
  <w:num w:numId="8" w16cid:durableId="1000816090">
    <w:abstractNumId w:val="7"/>
  </w:num>
  <w:num w:numId="9" w16cid:durableId="971709357">
    <w:abstractNumId w:val="24"/>
  </w:num>
  <w:num w:numId="10" w16cid:durableId="1539003154">
    <w:abstractNumId w:val="18"/>
  </w:num>
  <w:num w:numId="11" w16cid:durableId="1292638154">
    <w:abstractNumId w:val="3"/>
  </w:num>
  <w:num w:numId="12" w16cid:durableId="1750537785">
    <w:abstractNumId w:val="2"/>
  </w:num>
  <w:num w:numId="13" w16cid:durableId="1300839662">
    <w:abstractNumId w:val="0"/>
  </w:num>
  <w:num w:numId="14" w16cid:durableId="1226188666">
    <w:abstractNumId w:val="20"/>
  </w:num>
  <w:num w:numId="15" w16cid:durableId="613556191">
    <w:abstractNumId w:val="30"/>
  </w:num>
  <w:num w:numId="16" w16cid:durableId="697319094">
    <w:abstractNumId w:val="5"/>
  </w:num>
  <w:num w:numId="17" w16cid:durableId="1958559429">
    <w:abstractNumId w:val="12"/>
  </w:num>
  <w:num w:numId="18" w16cid:durableId="426662244">
    <w:abstractNumId w:val="29"/>
  </w:num>
  <w:num w:numId="19" w16cid:durableId="790709501">
    <w:abstractNumId w:val="6"/>
  </w:num>
  <w:num w:numId="20" w16cid:durableId="158911967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464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7878180">
    <w:abstractNumId w:val="25"/>
  </w:num>
  <w:num w:numId="23" w16cid:durableId="1731147603">
    <w:abstractNumId w:val="11"/>
  </w:num>
  <w:num w:numId="24" w16cid:durableId="1635983263">
    <w:abstractNumId w:val="26"/>
  </w:num>
  <w:num w:numId="25" w16cid:durableId="2104376249">
    <w:abstractNumId w:val="15"/>
  </w:num>
  <w:num w:numId="26" w16cid:durableId="1248492586">
    <w:abstractNumId w:val="22"/>
  </w:num>
  <w:num w:numId="27" w16cid:durableId="1043480438">
    <w:abstractNumId w:val="13"/>
  </w:num>
  <w:num w:numId="28" w16cid:durableId="1521167278">
    <w:abstractNumId w:val="1"/>
  </w:num>
  <w:num w:numId="29" w16cid:durableId="1042709331">
    <w:abstractNumId w:val="23"/>
  </w:num>
  <w:num w:numId="30" w16cid:durableId="215705599">
    <w:abstractNumId w:val="27"/>
  </w:num>
  <w:num w:numId="31" w16cid:durableId="182943075">
    <w:abstractNumId w:val="17"/>
  </w:num>
  <w:num w:numId="32" w16cid:durableId="779186433">
    <w:abstractNumId w:val="31"/>
  </w:num>
  <w:num w:numId="33" w16cid:durableId="1294674001">
    <w:abstractNumId w:val="8"/>
  </w:num>
  <w:num w:numId="34" w16cid:durableId="227764831">
    <w:abstractNumId w:val="21"/>
  </w:num>
  <w:num w:numId="35" w16cid:durableId="113163097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5369"/>
    <w:rsid w:val="00006A7C"/>
    <w:rsid w:val="000232B8"/>
    <w:rsid w:val="00024B97"/>
    <w:rsid w:val="00027D2C"/>
    <w:rsid w:val="00027E5B"/>
    <w:rsid w:val="00037461"/>
    <w:rsid w:val="00037666"/>
    <w:rsid w:val="00037A18"/>
    <w:rsid w:val="00042B24"/>
    <w:rsid w:val="00051018"/>
    <w:rsid w:val="00051AEE"/>
    <w:rsid w:val="000535DC"/>
    <w:rsid w:val="00057FBA"/>
    <w:rsid w:val="00060A01"/>
    <w:rsid w:val="00062662"/>
    <w:rsid w:val="000640D0"/>
    <w:rsid w:val="00064AA9"/>
    <w:rsid w:val="000662AB"/>
    <w:rsid w:val="00072E67"/>
    <w:rsid w:val="00072F53"/>
    <w:rsid w:val="00075E52"/>
    <w:rsid w:val="00080372"/>
    <w:rsid w:val="000835F5"/>
    <w:rsid w:val="00085601"/>
    <w:rsid w:val="000875BF"/>
    <w:rsid w:val="000911D1"/>
    <w:rsid w:val="000A1F47"/>
    <w:rsid w:val="000A32A2"/>
    <w:rsid w:val="000A4FAC"/>
    <w:rsid w:val="000B1331"/>
    <w:rsid w:val="000B16D4"/>
    <w:rsid w:val="000B30D1"/>
    <w:rsid w:val="000B7795"/>
    <w:rsid w:val="000C4546"/>
    <w:rsid w:val="000C72DA"/>
    <w:rsid w:val="000D07C6"/>
    <w:rsid w:val="000D0E81"/>
    <w:rsid w:val="000D1CA7"/>
    <w:rsid w:val="000D4429"/>
    <w:rsid w:val="000D6DE5"/>
    <w:rsid w:val="000E1BB5"/>
    <w:rsid w:val="000E20D7"/>
    <w:rsid w:val="000E37E9"/>
    <w:rsid w:val="000F65C7"/>
    <w:rsid w:val="00102E02"/>
    <w:rsid w:val="00110297"/>
    <w:rsid w:val="00114770"/>
    <w:rsid w:val="001165D0"/>
    <w:rsid w:val="001166B7"/>
    <w:rsid w:val="001167A8"/>
    <w:rsid w:val="00125E93"/>
    <w:rsid w:val="00127108"/>
    <w:rsid w:val="00127DEA"/>
    <w:rsid w:val="00131CDA"/>
    <w:rsid w:val="00132893"/>
    <w:rsid w:val="00132F57"/>
    <w:rsid w:val="001378B1"/>
    <w:rsid w:val="0014538B"/>
    <w:rsid w:val="00146A3C"/>
    <w:rsid w:val="0015639D"/>
    <w:rsid w:val="00160BC1"/>
    <w:rsid w:val="00161C70"/>
    <w:rsid w:val="00163087"/>
    <w:rsid w:val="001675E0"/>
    <w:rsid w:val="001716A9"/>
    <w:rsid w:val="00181112"/>
    <w:rsid w:val="00181AAB"/>
    <w:rsid w:val="00184F65"/>
    <w:rsid w:val="001867D1"/>
    <w:rsid w:val="001871AA"/>
    <w:rsid w:val="00197CD3"/>
    <w:rsid w:val="001A0466"/>
    <w:rsid w:val="001A3B5F"/>
    <w:rsid w:val="001A5808"/>
    <w:rsid w:val="001A6533"/>
    <w:rsid w:val="001B0A2E"/>
    <w:rsid w:val="001B46A3"/>
    <w:rsid w:val="001C0DE1"/>
    <w:rsid w:val="001C4AE0"/>
    <w:rsid w:val="001C4FED"/>
    <w:rsid w:val="001C6305"/>
    <w:rsid w:val="001D7AD3"/>
    <w:rsid w:val="001F11DE"/>
    <w:rsid w:val="001F1379"/>
    <w:rsid w:val="001F67A0"/>
    <w:rsid w:val="00207E2E"/>
    <w:rsid w:val="00207FB7"/>
    <w:rsid w:val="00211C1B"/>
    <w:rsid w:val="00220F65"/>
    <w:rsid w:val="00234152"/>
    <w:rsid w:val="002341A5"/>
    <w:rsid w:val="00235399"/>
    <w:rsid w:val="00240788"/>
    <w:rsid w:val="00240A81"/>
    <w:rsid w:val="00245199"/>
    <w:rsid w:val="002465C3"/>
    <w:rsid w:val="00250797"/>
    <w:rsid w:val="00255B34"/>
    <w:rsid w:val="00255B5E"/>
    <w:rsid w:val="0026020B"/>
    <w:rsid w:val="002657BC"/>
    <w:rsid w:val="00266BA7"/>
    <w:rsid w:val="00271E0F"/>
    <w:rsid w:val="002756A3"/>
    <w:rsid w:val="00276128"/>
    <w:rsid w:val="0027733F"/>
    <w:rsid w:val="002819F9"/>
    <w:rsid w:val="00290206"/>
    <w:rsid w:val="00291D05"/>
    <w:rsid w:val="002933E5"/>
    <w:rsid w:val="002A0D1B"/>
    <w:rsid w:val="002B324C"/>
    <w:rsid w:val="002B34A4"/>
    <w:rsid w:val="002B5AB9"/>
    <w:rsid w:val="002B6C87"/>
    <w:rsid w:val="002B734E"/>
    <w:rsid w:val="002C2EAE"/>
    <w:rsid w:val="002C3F08"/>
    <w:rsid w:val="002C4B31"/>
    <w:rsid w:val="002C6CCE"/>
    <w:rsid w:val="002C7582"/>
    <w:rsid w:val="002D07AD"/>
    <w:rsid w:val="002D1AA4"/>
    <w:rsid w:val="002D440B"/>
    <w:rsid w:val="002D6AC0"/>
    <w:rsid w:val="002E42B5"/>
    <w:rsid w:val="002E4CB7"/>
    <w:rsid w:val="002F084F"/>
    <w:rsid w:val="002F0F26"/>
    <w:rsid w:val="002F4FC7"/>
    <w:rsid w:val="00303F09"/>
    <w:rsid w:val="003128CA"/>
    <w:rsid w:val="00315AB7"/>
    <w:rsid w:val="0032166A"/>
    <w:rsid w:val="00330957"/>
    <w:rsid w:val="003317D8"/>
    <w:rsid w:val="00332FF5"/>
    <w:rsid w:val="0033546E"/>
    <w:rsid w:val="00335C19"/>
    <w:rsid w:val="00342FF6"/>
    <w:rsid w:val="00353041"/>
    <w:rsid w:val="00355C7E"/>
    <w:rsid w:val="003618C2"/>
    <w:rsid w:val="00363097"/>
    <w:rsid w:val="0036530B"/>
    <w:rsid w:val="00365758"/>
    <w:rsid w:val="00365BC3"/>
    <w:rsid w:val="003668E3"/>
    <w:rsid w:val="00386DE2"/>
    <w:rsid w:val="00387641"/>
    <w:rsid w:val="003900FF"/>
    <w:rsid w:val="00390B62"/>
    <w:rsid w:val="003A3494"/>
    <w:rsid w:val="003A57B5"/>
    <w:rsid w:val="003A6FB0"/>
    <w:rsid w:val="003A71E4"/>
    <w:rsid w:val="003B0133"/>
    <w:rsid w:val="003B06AE"/>
    <w:rsid w:val="003B2829"/>
    <w:rsid w:val="003B7F71"/>
    <w:rsid w:val="003D0538"/>
    <w:rsid w:val="003E0A51"/>
    <w:rsid w:val="003E3E47"/>
    <w:rsid w:val="003E5B88"/>
    <w:rsid w:val="003F0DB2"/>
    <w:rsid w:val="003F1CA4"/>
    <w:rsid w:val="003F3A87"/>
    <w:rsid w:val="003F52E5"/>
    <w:rsid w:val="00400491"/>
    <w:rsid w:val="00407242"/>
    <w:rsid w:val="00407404"/>
    <w:rsid w:val="00410BA4"/>
    <w:rsid w:val="004110F5"/>
    <w:rsid w:val="00412D22"/>
    <w:rsid w:val="00423740"/>
    <w:rsid w:val="00425DF3"/>
    <w:rsid w:val="004266AC"/>
    <w:rsid w:val="0043264F"/>
    <w:rsid w:val="00435249"/>
    <w:rsid w:val="004364BF"/>
    <w:rsid w:val="00436EA3"/>
    <w:rsid w:val="004419B9"/>
    <w:rsid w:val="00444188"/>
    <w:rsid w:val="0044520F"/>
    <w:rsid w:val="00452D19"/>
    <w:rsid w:val="00454B19"/>
    <w:rsid w:val="00457B74"/>
    <w:rsid w:val="00460608"/>
    <w:rsid w:val="004620E0"/>
    <w:rsid w:val="00463539"/>
    <w:rsid w:val="0046365B"/>
    <w:rsid w:val="0047044D"/>
    <w:rsid w:val="0047224A"/>
    <w:rsid w:val="0047572F"/>
    <w:rsid w:val="0047633A"/>
    <w:rsid w:val="0048300E"/>
    <w:rsid w:val="0049217A"/>
    <w:rsid w:val="004A2C0D"/>
    <w:rsid w:val="004A2E62"/>
    <w:rsid w:val="004A68C9"/>
    <w:rsid w:val="004A73B5"/>
    <w:rsid w:val="004A7F5A"/>
    <w:rsid w:val="004B29F6"/>
    <w:rsid w:val="004B2A32"/>
    <w:rsid w:val="004C08E0"/>
    <w:rsid w:val="004C208C"/>
    <w:rsid w:val="004C322C"/>
    <w:rsid w:val="004C5815"/>
    <w:rsid w:val="004C5F55"/>
    <w:rsid w:val="004C6559"/>
    <w:rsid w:val="004C6DB3"/>
    <w:rsid w:val="004D40F3"/>
    <w:rsid w:val="004E0C3F"/>
    <w:rsid w:val="004E3D82"/>
    <w:rsid w:val="004E4CD6"/>
    <w:rsid w:val="004E4DB2"/>
    <w:rsid w:val="004E62F1"/>
    <w:rsid w:val="004E753A"/>
    <w:rsid w:val="004F248C"/>
    <w:rsid w:val="004F3C72"/>
    <w:rsid w:val="005000E4"/>
    <w:rsid w:val="00502B31"/>
    <w:rsid w:val="005055EF"/>
    <w:rsid w:val="005066A9"/>
    <w:rsid w:val="00507EC4"/>
    <w:rsid w:val="005156BB"/>
    <w:rsid w:val="005165F1"/>
    <w:rsid w:val="00516F43"/>
    <w:rsid w:val="00532182"/>
    <w:rsid w:val="00533447"/>
    <w:rsid w:val="005362E6"/>
    <w:rsid w:val="00537A62"/>
    <w:rsid w:val="00540193"/>
    <w:rsid w:val="00540F31"/>
    <w:rsid w:val="005453B1"/>
    <w:rsid w:val="00556866"/>
    <w:rsid w:val="00560598"/>
    <w:rsid w:val="005610C3"/>
    <w:rsid w:val="00565480"/>
    <w:rsid w:val="005658C4"/>
    <w:rsid w:val="00565BB9"/>
    <w:rsid w:val="005669CB"/>
    <w:rsid w:val="00572F9F"/>
    <w:rsid w:val="005816EA"/>
    <w:rsid w:val="00581CE9"/>
    <w:rsid w:val="00582969"/>
    <w:rsid w:val="00583C2E"/>
    <w:rsid w:val="00584FE8"/>
    <w:rsid w:val="00586FAD"/>
    <w:rsid w:val="005915BA"/>
    <w:rsid w:val="00591B36"/>
    <w:rsid w:val="00595D8D"/>
    <w:rsid w:val="005A28FC"/>
    <w:rsid w:val="005A4E14"/>
    <w:rsid w:val="005A5675"/>
    <w:rsid w:val="005B0801"/>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4E28"/>
    <w:rsid w:val="0062500F"/>
    <w:rsid w:val="006269CD"/>
    <w:rsid w:val="00633E4F"/>
    <w:rsid w:val="00636B21"/>
    <w:rsid w:val="00636B89"/>
    <w:rsid w:val="00637689"/>
    <w:rsid w:val="00641AF3"/>
    <w:rsid w:val="00642A2F"/>
    <w:rsid w:val="006439F4"/>
    <w:rsid w:val="00650604"/>
    <w:rsid w:val="00652D29"/>
    <w:rsid w:val="0065606F"/>
    <w:rsid w:val="00656AC4"/>
    <w:rsid w:val="00663781"/>
    <w:rsid w:val="00670464"/>
    <w:rsid w:val="00676914"/>
    <w:rsid w:val="00682836"/>
    <w:rsid w:val="00687B3A"/>
    <w:rsid w:val="00692DD7"/>
    <w:rsid w:val="00695094"/>
    <w:rsid w:val="00697A17"/>
    <w:rsid w:val="006B0CA3"/>
    <w:rsid w:val="006B480A"/>
    <w:rsid w:val="006B4DAD"/>
    <w:rsid w:val="006B5E9E"/>
    <w:rsid w:val="006D0A21"/>
    <w:rsid w:val="006D0C90"/>
    <w:rsid w:val="006D108C"/>
    <w:rsid w:val="006D15B6"/>
    <w:rsid w:val="006D6805"/>
    <w:rsid w:val="006E5C19"/>
    <w:rsid w:val="006F13CA"/>
    <w:rsid w:val="006F22D5"/>
    <w:rsid w:val="00705814"/>
    <w:rsid w:val="00705D2E"/>
    <w:rsid w:val="00705FB5"/>
    <w:rsid w:val="007066B1"/>
    <w:rsid w:val="00713D44"/>
    <w:rsid w:val="00724880"/>
    <w:rsid w:val="007327FE"/>
    <w:rsid w:val="00733ED5"/>
    <w:rsid w:val="00733EEE"/>
    <w:rsid w:val="00740F8F"/>
    <w:rsid w:val="007451F8"/>
    <w:rsid w:val="007512C7"/>
    <w:rsid w:val="00752936"/>
    <w:rsid w:val="00760E92"/>
    <w:rsid w:val="0076201E"/>
    <w:rsid w:val="00764497"/>
    <w:rsid w:val="00772FE0"/>
    <w:rsid w:val="007751FE"/>
    <w:rsid w:val="00777482"/>
    <w:rsid w:val="0077773D"/>
    <w:rsid w:val="00777B09"/>
    <w:rsid w:val="00781ADF"/>
    <w:rsid w:val="00783D3E"/>
    <w:rsid w:val="00785842"/>
    <w:rsid w:val="007865CB"/>
    <w:rsid w:val="00792F22"/>
    <w:rsid w:val="00793E1B"/>
    <w:rsid w:val="00793F01"/>
    <w:rsid w:val="0079622F"/>
    <w:rsid w:val="007A5EE5"/>
    <w:rsid w:val="007A7E7B"/>
    <w:rsid w:val="007B2F12"/>
    <w:rsid w:val="007B4143"/>
    <w:rsid w:val="007C271A"/>
    <w:rsid w:val="007C277B"/>
    <w:rsid w:val="007D2BF3"/>
    <w:rsid w:val="007D5CC1"/>
    <w:rsid w:val="007D78E4"/>
    <w:rsid w:val="007E0E69"/>
    <w:rsid w:val="007E10C6"/>
    <w:rsid w:val="007E13ED"/>
    <w:rsid w:val="007F098D"/>
    <w:rsid w:val="007F4B97"/>
    <w:rsid w:val="007F7A4D"/>
    <w:rsid w:val="00801B83"/>
    <w:rsid w:val="00820D1B"/>
    <w:rsid w:val="00823333"/>
    <w:rsid w:val="00823E5A"/>
    <w:rsid w:val="00825138"/>
    <w:rsid w:val="00830B90"/>
    <w:rsid w:val="00831786"/>
    <w:rsid w:val="00833F96"/>
    <w:rsid w:val="00835040"/>
    <w:rsid w:val="00835991"/>
    <w:rsid w:val="00835DA3"/>
    <w:rsid w:val="008423FF"/>
    <w:rsid w:val="008506DE"/>
    <w:rsid w:val="00850979"/>
    <w:rsid w:val="008515C3"/>
    <w:rsid w:val="0085274F"/>
    <w:rsid w:val="00857707"/>
    <w:rsid w:val="00857FC8"/>
    <w:rsid w:val="0086651C"/>
    <w:rsid w:val="00877E64"/>
    <w:rsid w:val="0088272E"/>
    <w:rsid w:val="008A3008"/>
    <w:rsid w:val="008B5ABE"/>
    <w:rsid w:val="008B6331"/>
    <w:rsid w:val="008B7B23"/>
    <w:rsid w:val="008C6D41"/>
    <w:rsid w:val="008D44F8"/>
    <w:rsid w:val="008E2876"/>
    <w:rsid w:val="008E2BD4"/>
    <w:rsid w:val="008E5E59"/>
    <w:rsid w:val="008F3AD4"/>
    <w:rsid w:val="0090624B"/>
    <w:rsid w:val="009073E9"/>
    <w:rsid w:val="00910163"/>
    <w:rsid w:val="00916ABC"/>
    <w:rsid w:val="00920199"/>
    <w:rsid w:val="00921534"/>
    <w:rsid w:val="00921868"/>
    <w:rsid w:val="00925869"/>
    <w:rsid w:val="009302E0"/>
    <w:rsid w:val="0093332E"/>
    <w:rsid w:val="00941875"/>
    <w:rsid w:val="009462E0"/>
    <w:rsid w:val="00951A80"/>
    <w:rsid w:val="00951F6B"/>
    <w:rsid w:val="009528CA"/>
    <w:rsid w:val="00953BA0"/>
    <w:rsid w:val="00954E45"/>
    <w:rsid w:val="00965998"/>
    <w:rsid w:val="00975BC1"/>
    <w:rsid w:val="00981541"/>
    <w:rsid w:val="009851BD"/>
    <w:rsid w:val="00994001"/>
    <w:rsid w:val="009A6A25"/>
    <w:rsid w:val="009B6D16"/>
    <w:rsid w:val="009C15DD"/>
    <w:rsid w:val="009C47B4"/>
    <w:rsid w:val="009C60D3"/>
    <w:rsid w:val="009C7D45"/>
    <w:rsid w:val="009D1EFE"/>
    <w:rsid w:val="009D29FE"/>
    <w:rsid w:val="009D3925"/>
    <w:rsid w:val="009D3E3F"/>
    <w:rsid w:val="009D6B96"/>
    <w:rsid w:val="009D79EE"/>
    <w:rsid w:val="009E219E"/>
    <w:rsid w:val="009E2CA0"/>
    <w:rsid w:val="009E34C9"/>
    <w:rsid w:val="009E35D2"/>
    <w:rsid w:val="009F4070"/>
    <w:rsid w:val="00A0297F"/>
    <w:rsid w:val="00A14724"/>
    <w:rsid w:val="00A16B8D"/>
    <w:rsid w:val="00A20D4B"/>
    <w:rsid w:val="00A22EA3"/>
    <w:rsid w:val="00A24F30"/>
    <w:rsid w:val="00A275E4"/>
    <w:rsid w:val="00A309D3"/>
    <w:rsid w:val="00A3249F"/>
    <w:rsid w:val="00A32A5F"/>
    <w:rsid w:val="00A33BE1"/>
    <w:rsid w:val="00A34DA3"/>
    <w:rsid w:val="00A35591"/>
    <w:rsid w:val="00A44F9E"/>
    <w:rsid w:val="00A458F1"/>
    <w:rsid w:val="00A567CD"/>
    <w:rsid w:val="00A63D90"/>
    <w:rsid w:val="00A712DB"/>
    <w:rsid w:val="00A75675"/>
    <w:rsid w:val="00A76E53"/>
    <w:rsid w:val="00A87597"/>
    <w:rsid w:val="00A91BE4"/>
    <w:rsid w:val="00A930BC"/>
    <w:rsid w:val="00A9607B"/>
    <w:rsid w:val="00A96C48"/>
    <w:rsid w:val="00AA2A29"/>
    <w:rsid w:val="00AA694C"/>
    <w:rsid w:val="00AB05DF"/>
    <w:rsid w:val="00AB2091"/>
    <w:rsid w:val="00AB5866"/>
    <w:rsid w:val="00AC1BC8"/>
    <w:rsid w:val="00AD047E"/>
    <w:rsid w:val="00AD0669"/>
    <w:rsid w:val="00AD208A"/>
    <w:rsid w:val="00AD4A3C"/>
    <w:rsid w:val="00AD5C2B"/>
    <w:rsid w:val="00AE3040"/>
    <w:rsid w:val="00AE3177"/>
    <w:rsid w:val="00AE65ED"/>
    <w:rsid w:val="00AE6FBB"/>
    <w:rsid w:val="00AF61EB"/>
    <w:rsid w:val="00AF69AE"/>
    <w:rsid w:val="00B06766"/>
    <w:rsid w:val="00B23DAA"/>
    <w:rsid w:val="00B364B5"/>
    <w:rsid w:val="00B3661E"/>
    <w:rsid w:val="00B40EEF"/>
    <w:rsid w:val="00B5209B"/>
    <w:rsid w:val="00B542D4"/>
    <w:rsid w:val="00B54421"/>
    <w:rsid w:val="00B56CF8"/>
    <w:rsid w:val="00B642B8"/>
    <w:rsid w:val="00B71A8C"/>
    <w:rsid w:val="00B73404"/>
    <w:rsid w:val="00B77379"/>
    <w:rsid w:val="00B817E2"/>
    <w:rsid w:val="00B8745F"/>
    <w:rsid w:val="00BB3EA3"/>
    <w:rsid w:val="00BB6C9A"/>
    <w:rsid w:val="00BB7065"/>
    <w:rsid w:val="00BB70FB"/>
    <w:rsid w:val="00BC1C81"/>
    <w:rsid w:val="00BD1B7B"/>
    <w:rsid w:val="00BD3660"/>
    <w:rsid w:val="00BD491B"/>
    <w:rsid w:val="00BD5889"/>
    <w:rsid w:val="00BE023D"/>
    <w:rsid w:val="00BE30B1"/>
    <w:rsid w:val="00BE46FF"/>
    <w:rsid w:val="00BE78F0"/>
    <w:rsid w:val="00BF22FC"/>
    <w:rsid w:val="00BF24E9"/>
    <w:rsid w:val="00BF36FF"/>
    <w:rsid w:val="00BF58D0"/>
    <w:rsid w:val="00C05667"/>
    <w:rsid w:val="00C1245E"/>
    <w:rsid w:val="00C1506E"/>
    <w:rsid w:val="00C228C5"/>
    <w:rsid w:val="00C22E56"/>
    <w:rsid w:val="00C24EA8"/>
    <w:rsid w:val="00C26026"/>
    <w:rsid w:val="00C33468"/>
    <w:rsid w:val="00C3475E"/>
    <w:rsid w:val="00C35C0B"/>
    <w:rsid w:val="00C40C06"/>
    <w:rsid w:val="00C4528C"/>
    <w:rsid w:val="00C55E91"/>
    <w:rsid w:val="00C56359"/>
    <w:rsid w:val="00C5713F"/>
    <w:rsid w:val="00C70CA1"/>
    <w:rsid w:val="00C74D9D"/>
    <w:rsid w:val="00C77294"/>
    <w:rsid w:val="00C8130A"/>
    <w:rsid w:val="00C840B1"/>
    <w:rsid w:val="00C90A7A"/>
    <w:rsid w:val="00C93F61"/>
    <w:rsid w:val="00C94464"/>
    <w:rsid w:val="00C953C9"/>
    <w:rsid w:val="00CA401A"/>
    <w:rsid w:val="00CA4BDF"/>
    <w:rsid w:val="00CB27ED"/>
    <w:rsid w:val="00CB539D"/>
    <w:rsid w:val="00CB53E2"/>
    <w:rsid w:val="00CB61D6"/>
    <w:rsid w:val="00CC273A"/>
    <w:rsid w:val="00CD4727"/>
    <w:rsid w:val="00CE305F"/>
    <w:rsid w:val="00CE6C4B"/>
    <w:rsid w:val="00CF12C6"/>
    <w:rsid w:val="00CF2B2F"/>
    <w:rsid w:val="00CF4D8F"/>
    <w:rsid w:val="00CF6292"/>
    <w:rsid w:val="00CF6B12"/>
    <w:rsid w:val="00CF7287"/>
    <w:rsid w:val="00D017C3"/>
    <w:rsid w:val="00D02EB8"/>
    <w:rsid w:val="00D07DD3"/>
    <w:rsid w:val="00D1441C"/>
    <w:rsid w:val="00D152E4"/>
    <w:rsid w:val="00D1753D"/>
    <w:rsid w:val="00D23EFA"/>
    <w:rsid w:val="00D27E7B"/>
    <w:rsid w:val="00D325D5"/>
    <w:rsid w:val="00D337F3"/>
    <w:rsid w:val="00D34B66"/>
    <w:rsid w:val="00D35FCA"/>
    <w:rsid w:val="00D422C7"/>
    <w:rsid w:val="00D532CA"/>
    <w:rsid w:val="00D579BA"/>
    <w:rsid w:val="00D61122"/>
    <w:rsid w:val="00D63339"/>
    <w:rsid w:val="00D64A27"/>
    <w:rsid w:val="00D72637"/>
    <w:rsid w:val="00D761E8"/>
    <w:rsid w:val="00D82A31"/>
    <w:rsid w:val="00D8313D"/>
    <w:rsid w:val="00D83177"/>
    <w:rsid w:val="00D84208"/>
    <w:rsid w:val="00D8506D"/>
    <w:rsid w:val="00D902D1"/>
    <w:rsid w:val="00D90307"/>
    <w:rsid w:val="00D942A7"/>
    <w:rsid w:val="00D97830"/>
    <w:rsid w:val="00DA3FFC"/>
    <w:rsid w:val="00DA489D"/>
    <w:rsid w:val="00DA48D3"/>
    <w:rsid w:val="00DA7E52"/>
    <w:rsid w:val="00DB08E2"/>
    <w:rsid w:val="00DB0A35"/>
    <w:rsid w:val="00DB1401"/>
    <w:rsid w:val="00DB228F"/>
    <w:rsid w:val="00DC6660"/>
    <w:rsid w:val="00DD03B9"/>
    <w:rsid w:val="00DD1234"/>
    <w:rsid w:val="00DD1577"/>
    <w:rsid w:val="00DD2465"/>
    <w:rsid w:val="00DD30D5"/>
    <w:rsid w:val="00DD6EB4"/>
    <w:rsid w:val="00DE38F3"/>
    <w:rsid w:val="00DF1076"/>
    <w:rsid w:val="00DF2600"/>
    <w:rsid w:val="00DF26AA"/>
    <w:rsid w:val="00DF7ED6"/>
    <w:rsid w:val="00E022E2"/>
    <w:rsid w:val="00E02CDE"/>
    <w:rsid w:val="00E049DE"/>
    <w:rsid w:val="00E11452"/>
    <w:rsid w:val="00E149A3"/>
    <w:rsid w:val="00E1560E"/>
    <w:rsid w:val="00E2018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E7F9D"/>
    <w:rsid w:val="00EF64B0"/>
    <w:rsid w:val="00EF7003"/>
    <w:rsid w:val="00F00B76"/>
    <w:rsid w:val="00F03C8C"/>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42B82"/>
    <w:rsid w:val="00F625A5"/>
    <w:rsid w:val="00F63ADF"/>
    <w:rsid w:val="00F63BBC"/>
    <w:rsid w:val="00F64937"/>
    <w:rsid w:val="00F75756"/>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24B7EBD"/>
  <w15:docId w15:val="{B3B79150-85E5-49D7-B89D-E581F8D6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733ED5"/>
    <w:rPr>
      <w:i/>
      <w:iCs/>
    </w:rPr>
  </w:style>
  <w:style w:type="paragraph" w:customStyle="1" w:styleId="Default">
    <w:name w:val="Default"/>
    <w:rsid w:val="00733ED5"/>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733ED5"/>
    <w:pPr>
      <w:spacing w:after="120"/>
      <w:ind w:left="283"/>
    </w:pPr>
  </w:style>
  <w:style w:type="character" w:customStyle="1" w:styleId="af6">
    <w:name w:val="Основной текст с отступом Знак"/>
    <w:link w:val="af5"/>
    <w:uiPriority w:val="99"/>
    <w:semiHidden/>
    <w:rsid w:val="00733ED5"/>
    <w:rPr>
      <w:rFonts w:ascii="Times New Roman" w:eastAsia="Times New Roman" w:hAnsi="Times New Roman"/>
      <w:sz w:val="24"/>
      <w:szCs w:val="24"/>
    </w:rPr>
  </w:style>
  <w:style w:type="paragraph" w:customStyle="1" w:styleId="a">
    <w:name w:val="список маркированный"/>
    <w:basedOn w:val="a0"/>
    <w:autoRedefine/>
    <w:rsid w:val="00733ED5"/>
    <w:pPr>
      <w:numPr>
        <w:numId w:val="13"/>
      </w:numPr>
      <w:snapToGrid w:val="0"/>
      <w:spacing w:line="360" w:lineRule="auto"/>
      <w:jc w:val="both"/>
    </w:pPr>
    <w:rPr>
      <w:sz w:val="20"/>
      <w:szCs w:val="20"/>
    </w:rPr>
  </w:style>
  <w:style w:type="paragraph" w:styleId="22">
    <w:name w:val="toc 2"/>
    <w:basedOn w:val="a0"/>
    <w:autoRedefine/>
    <w:semiHidden/>
    <w:rsid w:val="00733ED5"/>
    <w:pPr>
      <w:jc w:val="center"/>
    </w:pPr>
    <w:rPr>
      <w:rFonts w:eastAsia="Calibri"/>
      <w:sz w:val="28"/>
      <w:szCs w:val="28"/>
    </w:rPr>
  </w:style>
  <w:style w:type="character" w:styleId="af7">
    <w:name w:val="FollowedHyperlink"/>
    <w:uiPriority w:val="99"/>
    <w:semiHidden/>
    <w:unhideWhenUsed/>
    <w:rsid w:val="00234152"/>
    <w:rPr>
      <w:color w:val="800080"/>
      <w:u w:val="single"/>
    </w:rPr>
  </w:style>
  <w:style w:type="character" w:customStyle="1" w:styleId="15">
    <w:name w:val="Неразрешенное упоминание1"/>
    <w:basedOn w:val="a1"/>
    <w:uiPriority w:val="99"/>
    <w:semiHidden/>
    <w:unhideWhenUsed/>
    <w:rsid w:val="0055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1451795">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3044177">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61118516">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6511842">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1005670375">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61116234">
      <w:bodyDiv w:val="1"/>
      <w:marLeft w:val="0"/>
      <w:marRight w:val="0"/>
      <w:marTop w:val="0"/>
      <w:marBottom w:val="0"/>
      <w:divBdr>
        <w:top w:val="none" w:sz="0" w:space="0" w:color="auto"/>
        <w:left w:val="none" w:sz="0" w:space="0" w:color="auto"/>
        <w:bottom w:val="none" w:sz="0" w:space="0" w:color="auto"/>
        <w:right w:val="none" w:sz="0" w:space="0" w:color="auto"/>
      </w:divBdr>
    </w:div>
    <w:div w:id="1191186305">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9146824">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8282204">
      <w:bodyDiv w:val="1"/>
      <w:marLeft w:val="0"/>
      <w:marRight w:val="0"/>
      <w:marTop w:val="0"/>
      <w:marBottom w:val="0"/>
      <w:divBdr>
        <w:top w:val="none" w:sz="0" w:space="0" w:color="auto"/>
        <w:left w:val="none" w:sz="0" w:space="0" w:color="auto"/>
        <w:bottom w:val="none" w:sz="0" w:space="0" w:color="auto"/>
        <w:right w:val="none" w:sz="0" w:space="0" w:color="auto"/>
      </w:divBdr>
    </w:div>
    <w:div w:id="1442459113">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3273405">
      <w:bodyDiv w:val="1"/>
      <w:marLeft w:val="0"/>
      <w:marRight w:val="0"/>
      <w:marTop w:val="0"/>
      <w:marBottom w:val="0"/>
      <w:divBdr>
        <w:top w:val="none" w:sz="0" w:space="0" w:color="auto"/>
        <w:left w:val="none" w:sz="0" w:space="0" w:color="auto"/>
        <w:bottom w:val="none" w:sz="0" w:space="0" w:color="auto"/>
        <w:right w:val="none" w:sz="0" w:space="0" w:color="auto"/>
      </w:divBdr>
    </w:div>
    <w:div w:id="15041230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40643">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8834168">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58972009">
      <w:bodyDiv w:val="1"/>
      <w:marLeft w:val="0"/>
      <w:marRight w:val="0"/>
      <w:marTop w:val="0"/>
      <w:marBottom w:val="0"/>
      <w:divBdr>
        <w:top w:val="none" w:sz="0" w:space="0" w:color="auto"/>
        <w:left w:val="none" w:sz="0" w:space="0" w:color="auto"/>
        <w:bottom w:val="none" w:sz="0" w:space="0" w:color="auto"/>
        <w:right w:val="none" w:sz="0" w:space="0" w:color="auto"/>
      </w:divBdr>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783.html." TargetMode="External"/><Relationship Id="rId13" Type="http://schemas.openxmlformats.org/officeDocument/2006/relationships/hyperlink" Target="http://www.iprbookshop.ru/35528.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54677.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754.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65444.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www.iprbookshop.ru/81530.html." TargetMode="External"/><Relationship Id="rId14" Type="http://schemas.openxmlformats.org/officeDocument/2006/relationships/hyperlink" Target="http://www.iprbookshop.ru/36852.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B18E6-27A9-47D8-967D-DC03C831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6791</Words>
  <Characters>38710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45411</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2018-11-27T05:28:00Z</cp:lastPrinted>
  <dcterms:created xsi:type="dcterms:W3CDTF">2022-05-01T16:19:00Z</dcterms:created>
  <dcterms:modified xsi:type="dcterms:W3CDTF">2024-04-02T06:50:00Z</dcterms:modified>
</cp:coreProperties>
</file>